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3B" w:rsidRDefault="00265B3B"/>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01531F">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01531F">
        <w:rPr>
          <w:rStyle w:val="Ninguno"/>
          <w:rFonts w:ascii="Arial" w:hAnsi="Arial"/>
          <w:b/>
          <w:color w:val="auto"/>
          <w:u w:color="2E2E2E"/>
          <w:lang w:val="de-DE"/>
        </w:rPr>
        <w:t>20, 21, 26 NUMERAL 1 FRACCI</w:t>
      </w:r>
      <w:r w:rsidRPr="0001531F">
        <w:rPr>
          <w:rStyle w:val="Ninguno"/>
          <w:rFonts w:ascii="Arial" w:hAnsi="Arial"/>
          <w:b/>
          <w:color w:val="auto"/>
          <w:u w:color="2E2E2E"/>
        </w:rPr>
        <w:t>Ó</w:t>
      </w:r>
      <w:r w:rsidRPr="0001531F">
        <w:rPr>
          <w:rStyle w:val="Ninguno"/>
          <w:rFonts w:ascii="Arial" w:hAnsi="Arial"/>
          <w:b/>
          <w:color w:val="auto"/>
          <w:u w:color="2E2E2E"/>
          <w:lang w:val="de-DE"/>
        </w:rPr>
        <w:t>N I</w:t>
      </w:r>
      <w:r w:rsidRPr="0001531F">
        <w:rPr>
          <w:rStyle w:val="Ninguno"/>
          <w:rFonts w:ascii="Arial" w:hAnsi="Arial"/>
          <w:b/>
          <w:color w:val="auto"/>
          <w:u w:color="2E2E2E"/>
        </w:rPr>
        <w:t>,</w:t>
      </w:r>
      <w:r w:rsidRPr="0001531F">
        <w:rPr>
          <w:rStyle w:val="Ninguno"/>
          <w:rFonts w:ascii="Arial" w:hAnsi="Arial"/>
          <w:b/>
          <w:color w:val="auto"/>
          <w:u w:color="2E2E2E"/>
          <w:lang w:val="de-DE"/>
        </w:rPr>
        <w:t xml:space="preserve"> NUMERAL 2</w:t>
      </w:r>
      <w:r w:rsidRPr="0001531F">
        <w:rPr>
          <w:rStyle w:val="Ninguno"/>
          <w:rFonts w:ascii="Arial" w:hAnsi="Arial"/>
          <w:b/>
          <w:color w:val="auto"/>
          <w:u w:color="2E2E2E"/>
        </w:rPr>
        <w:t xml:space="preserve"> Y NUMERAL 5, </w:t>
      </w:r>
      <w:r w:rsidRPr="0001531F">
        <w:rPr>
          <w:rStyle w:val="Ninguno"/>
          <w:rFonts w:ascii="Arial" w:hAnsi="Arial"/>
          <w:b/>
          <w:color w:val="auto"/>
          <w:u w:color="2E2E2E"/>
          <w:lang w:val="de-DE"/>
        </w:rPr>
        <w:t>27, 28 NUMERAL 4, 30,</w:t>
      </w:r>
      <w:r w:rsidRPr="0001531F">
        <w:rPr>
          <w:rStyle w:val="Ninguno"/>
          <w:rFonts w:ascii="Arial" w:hAnsi="Arial"/>
          <w:b/>
          <w:color w:val="auto"/>
          <w:u w:color="2E2E2E"/>
        </w:rPr>
        <w:t xml:space="preserve"> NUMERAL 1, FRACCIÓN I, 32, 33, 34, 35, 36, 37, 38, 40, 41, 42, Y DEMAS RELATIVOS DE LA LEY DE ADQUISICIONES, ARRENDAMIENTOS Y S</w:t>
      </w:r>
      <w:bookmarkStart w:id="0" w:name="_GoBack"/>
      <w:bookmarkEnd w:id="0"/>
      <w:r w:rsidRPr="0001531F">
        <w:rPr>
          <w:rStyle w:val="Ninguno"/>
          <w:rFonts w:ascii="Arial" w:hAnsi="Arial"/>
          <w:b/>
          <w:color w:val="auto"/>
          <w:u w:color="2E2E2E"/>
        </w:rPr>
        <w:t>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BF14F6">
        <w:rPr>
          <w:rFonts w:ascii="Arial" w:hAnsi="Arial" w:cs="Arial"/>
          <w:b/>
          <w:bCs/>
          <w:highlight w:val="yellow"/>
        </w:rPr>
        <w:t xml:space="preserve">No.  </w:t>
      </w:r>
      <w:r w:rsidR="0001531F">
        <w:rPr>
          <w:rFonts w:ascii="Arial" w:hAnsi="Arial" w:cs="Arial"/>
          <w:b/>
          <w:bCs/>
          <w:highlight w:val="yellow"/>
        </w:rPr>
        <w:t>36066001-035</w:t>
      </w:r>
      <w:r w:rsidR="00572164">
        <w:rPr>
          <w:rFonts w:ascii="Arial" w:hAnsi="Arial" w:cs="Arial"/>
          <w:b/>
          <w:bCs/>
          <w:highlight w:val="yellow"/>
        </w:rPr>
        <w:t xml:space="preserve">-18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572164">
        <w:rPr>
          <w:rFonts w:ascii="Arial" w:hAnsi="Arial" w:cs="Arial"/>
          <w:b/>
          <w:bCs/>
        </w:rPr>
        <w:t xml:space="preserve">CONTRATACIÓN DE MANTENIMIENTOS A EQUÍPO MÉDICO, FUENTE DE FINANCIAMIENTO AFASPE ANEXO IV, 2018. </w:t>
      </w:r>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BF14F6" w:rsidRDefault="00856154" w:rsidP="00856154">
      <w:pPr>
        <w:ind w:right="51"/>
        <w:jc w:val="center"/>
        <w:rPr>
          <w:rFonts w:ascii="Arial" w:hAnsi="Arial" w:cs="Arial"/>
          <w:b/>
          <w:bCs/>
          <w:highlight w:val="yellow"/>
        </w:rPr>
      </w:pPr>
      <w:r w:rsidRPr="00BF14F6">
        <w:rPr>
          <w:rFonts w:ascii="Arial" w:hAnsi="Arial" w:cs="Arial"/>
          <w:bCs/>
          <w:highlight w:val="yellow"/>
        </w:rPr>
        <w:t xml:space="preserve">EL DÍA </w:t>
      </w:r>
      <w:r w:rsidR="0001531F">
        <w:rPr>
          <w:rFonts w:ascii="Arial" w:hAnsi="Arial" w:cs="Arial"/>
          <w:b/>
          <w:bCs/>
          <w:highlight w:val="yellow"/>
        </w:rPr>
        <w:t>12</w:t>
      </w:r>
      <w:r w:rsidR="006F0FA0">
        <w:rPr>
          <w:rFonts w:ascii="Arial" w:hAnsi="Arial" w:cs="Arial"/>
          <w:b/>
          <w:bCs/>
          <w:highlight w:val="yellow"/>
        </w:rPr>
        <w:t xml:space="preserve"> DE </w:t>
      </w:r>
      <w:r w:rsidR="0001531F">
        <w:rPr>
          <w:rFonts w:ascii="Arial" w:hAnsi="Arial" w:cs="Arial"/>
          <w:b/>
          <w:bCs/>
          <w:highlight w:val="yellow"/>
        </w:rPr>
        <w:t>JUNIO</w:t>
      </w:r>
      <w:r w:rsidR="00A85D7E" w:rsidRPr="00BF14F6">
        <w:rPr>
          <w:rFonts w:ascii="Arial" w:hAnsi="Arial" w:cs="Arial"/>
          <w:b/>
          <w:bCs/>
          <w:highlight w:val="yellow"/>
        </w:rPr>
        <w:t xml:space="preserve"> D</w:t>
      </w:r>
      <w:r w:rsidRPr="00BF14F6">
        <w:rPr>
          <w:rFonts w:ascii="Arial" w:hAnsi="Arial" w:cs="Arial"/>
          <w:b/>
          <w:bCs/>
          <w:highlight w:val="yellow"/>
        </w:rPr>
        <w:t>E 2018</w:t>
      </w:r>
    </w:p>
    <w:p w:rsidR="00856154" w:rsidRPr="0085346A" w:rsidRDefault="00275CAD" w:rsidP="00856154">
      <w:pPr>
        <w:ind w:right="51"/>
        <w:jc w:val="center"/>
        <w:rPr>
          <w:rFonts w:ascii="Arial" w:hAnsi="Arial" w:cs="Arial"/>
          <w:bCs/>
        </w:rPr>
      </w:pPr>
      <w:r w:rsidRPr="00BF14F6">
        <w:rPr>
          <w:rFonts w:ascii="Arial" w:hAnsi="Arial" w:cs="Arial"/>
          <w:bCs/>
          <w:highlight w:val="yellow"/>
        </w:rPr>
        <w:fldChar w:fldCharType="begin"/>
      </w:r>
      <w:r w:rsidR="00856154" w:rsidRPr="00BF14F6">
        <w:rPr>
          <w:rFonts w:ascii="Arial" w:hAnsi="Arial" w:cs="Arial"/>
          <w:bCs/>
          <w:highlight w:val="yellow"/>
        </w:rPr>
        <w:instrText xml:space="preserve"> MERGEFIELD Hora_JA </w:instrText>
      </w:r>
      <w:r w:rsidRPr="00BF14F6">
        <w:rPr>
          <w:rFonts w:ascii="Arial" w:hAnsi="Arial" w:cs="Arial"/>
          <w:bCs/>
          <w:highlight w:val="yellow"/>
        </w:rPr>
        <w:fldChar w:fldCharType="separate"/>
      </w:r>
      <w:r w:rsidR="0001531F">
        <w:rPr>
          <w:rFonts w:ascii="Arial" w:hAnsi="Arial" w:cs="Arial"/>
          <w:b/>
          <w:bCs/>
          <w:noProof/>
          <w:highlight w:val="yellow"/>
        </w:rPr>
        <w:t>11</w:t>
      </w:r>
      <w:r w:rsidR="00856154" w:rsidRPr="00BF14F6">
        <w:rPr>
          <w:rFonts w:ascii="Arial" w:hAnsi="Arial" w:cs="Arial"/>
          <w:b/>
          <w:bCs/>
          <w:noProof/>
          <w:highlight w:val="yellow"/>
        </w:rPr>
        <w:t>:00</w:t>
      </w:r>
      <w:r w:rsidR="00856154" w:rsidRPr="00BF14F6">
        <w:rPr>
          <w:rFonts w:ascii="Arial" w:hAnsi="Arial" w:cs="Arial"/>
          <w:bCs/>
          <w:noProof/>
          <w:highlight w:val="yellow"/>
        </w:rPr>
        <w:t xml:space="preserve"> HORAS</w:t>
      </w:r>
      <w:r w:rsidRPr="00BF14F6">
        <w:rPr>
          <w:rFonts w:ascii="Arial" w:hAnsi="Arial" w:cs="Arial"/>
          <w:bCs/>
          <w:highlight w:val="yellow"/>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BF14F6" w:rsidRDefault="00856154" w:rsidP="00856154">
      <w:pPr>
        <w:ind w:right="51"/>
        <w:jc w:val="center"/>
        <w:rPr>
          <w:rFonts w:ascii="Arial" w:hAnsi="Arial" w:cs="Arial"/>
          <w:b/>
          <w:bCs/>
          <w:highlight w:val="yellow"/>
        </w:rPr>
      </w:pPr>
      <w:r w:rsidRPr="00BF14F6">
        <w:rPr>
          <w:rFonts w:ascii="Arial" w:hAnsi="Arial" w:cs="Arial"/>
          <w:bCs/>
          <w:highlight w:val="yellow"/>
        </w:rPr>
        <w:t>EL DÍA</w:t>
      </w:r>
      <w:r w:rsidR="00A85D7E" w:rsidRPr="00BF14F6">
        <w:rPr>
          <w:rFonts w:ascii="Arial" w:hAnsi="Arial" w:cs="Arial"/>
          <w:b/>
          <w:bCs/>
          <w:highlight w:val="yellow"/>
        </w:rPr>
        <w:t xml:space="preserve"> </w:t>
      </w:r>
      <w:r w:rsidR="0001531F">
        <w:rPr>
          <w:rFonts w:ascii="Arial" w:hAnsi="Arial" w:cs="Arial"/>
          <w:b/>
          <w:bCs/>
          <w:highlight w:val="yellow"/>
        </w:rPr>
        <w:t>21</w:t>
      </w:r>
      <w:r w:rsidR="006F0FA0">
        <w:rPr>
          <w:rFonts w:ascii="Arial" w:hAnsi="Arial" w:cs="Arial"/>
          <w:b/>
          <w:bCs/>
          <w:highlight w:val="yellow"/>
        </w:rPr>
        <w:t xml:space="preserve"> DE JUNIO</w:t>
      </w:r>
      <w:r w:rsidRPr="00BF14F6">
        <w:rPr>
          <w:rFonts w:ascii="Arial" w:hAnsi="Arial" w:cs="Arial"/>
          <w:b/>
          <w:bCs/>
          <w:highlight w:val="yellow"/>
        </w:rPr>
        <w:t xml:space="preserve"> DE 2018</w:t>
      </w:r>
    </w:p>
    <w:p w:rsidR="00856154" w:rsidRPr="0085346A" w:rsidRDefault="00275CAD" w:rsidP="00856154">
      <w:pPr>
        <w:ind w:right="51"/>
        <w:jc w:val="center"/>
        <w:rPr>
          <w:rFonts w:ascii="Arial" w:hAnsi="Arial" w:cs="Arial"/>
          <w:bCs/>
        </w:rPr>
      </w:pPr>
      <w:r w:rsidRPr="00BF14F6">
        <w:rPr>
          <w:rFonts w:ascii="Arial" w:hAnsi="Arial" w:cs="Arial"/>
          <w:bCs/>
          <w:highlight w:val="yellow"/>
        </w:rPr>
        <w:fldChar w:fldCharType="begin"/>
      </w:r>
      <w:r w:rsidR="00856154" w:rsidRPr="00BF14F6">
        <w:rPr>
          <w:rFonts w:ascii="Arial" w:hAnsi="Arial" w:cs="Arial"/>
          <w:bCs/>
          <w:highlight w:val="yellow"/>
        </w:rPr>
        <w:instrText xml:space="preserve"> MERGEFIELD Hora_PP </w:instrText>
      </w:r>
      <w:r w:rsidRPr="00BF14F6">
        <w:rPr>
          <w:rFonts w:ascii="Arial" w:hAnsi="Arial" w:cs="Arial"/>
          <w:bCs/>
          <w:highlight w:val="yellow"/>
        </w:rPr>
        <w:fldChar w:fldCharType="separate"/>
      </w:r>
      <w:r w:rsidR="0001531F">
        <w:rPr>
          <w:rFonts w:ascii="Arial" w:hAnsi="Arial" w:cs="Arial"/>
          <w:b/>
          <w:bCs/>
          <w:noProof/>
          <w:highlight w:val="yellow"/>
        </w:rPr>
        <w:t>11</w:t>
      </w:r>
      <w:r w:rsidR="00856154" w:rsidRPr="00BF14F6">
        <w:rPr>
          <w:rFonts w:ascii="Arial" w:hAnsi="Arial" w:cs="Arial"/>
          <w:b/>
          <w:bCs/>
          <w:noProof/>
          <w:highlight w:val="yellow"/>
        </w:rPr>
        <w:t>:00</w:t>
      </w:r>
      <w:r w:rsidR="00856154" w:rsidRPr="00BF14F6">
        <w:rPr>
          <w:rFonts w:ascii="Arial" w:hAnsi="Arial" w:cs="Arial"/>
          <w:bCs/>
          <w:noProof/>
          <w:highlight w:val="yellow"/>
        </w:rPr>
        <w:t xml:space="preserve"> HORAS</w:t>
      </w:r>
      <w:r w:rsidRPr="00BF14F6">
        <w:rPr>
          <w:rFonts w:ascii="Arial" w:hAnsi="Arial" w:cs="Arial"/>
          <w:bCs/>
          <w:highlight w:val="yellow"/>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BF14F6" w:rsidRDefault="00A85D7E" w:rsidP="00856154">
      <w:pPr>
        <w:ind w:right="51"/>
        <w:jc w:val="center"/>
        <w:rPr>
          <w:rFonts w:ascii="Arial" w:hAnsi="Arial" w:cs="Arial"/>
          <w:b/>
          <w:bCs/>
          <w:highlight w:val="yellow"/>
        </w:rPr>
      </w:pPr>
      <w:r w:rsidRPr="00BF14F6">
        <w:rPr>
          <w:rFonts w:ascii="Arial" w:hAnsi="Arial" w:cs="Arial"/>
          <w:b/>
          <w:bCs/>
          <w:highlight w:val="yellow"/>
        </w:rPr>
        <w:t xml:space="preserve">EL DÍA </w:t>
      </w:r>
      <w:r w:rsidR="0001531F">
        <w:rPr>
          <w:rFonts w:ascii="Arial" w:hAnsi="Arial" w:cs="Arial"/>
          <w:b/>
          <w:bCs/>
          <w:highlight w:val="yellow"/>
        </w:rPr>
        <w:t>26</w:t>
      </w:r>
      <w:r w:rsidR="006F0FA0">
        <w:rPr>
          <w:rFonts w:ascii="Arial" w:hAnsi="Arial" w:cs="Arial"/>
          <w:b/>
          <w:bCs/>
          <w:highlight w:val="yellow"/>
        </w:rPr>
        <w:t xml:space="preserve"> DE JUNIO</w:t>
      </w:r>
      <w:r w:rsidR="00856154" w:rsidRPr="00BF14F6">
        <w:rPr>
          <w:rFonts w:ascii="Arial" w:hAnsi="Arial" w:cs="Arial"/>
          <w:b/>
          <w:bCs/>
          <w:highlight w:val="yellow"/>
        </w:rPr>
        <w:t xml:space="preserve"> DE 2018</w:t>
      </w:r>
    </w:p>
    <w:p w:rsidR="00856154" w:rsidRDefault="00275CAD" w:rsidP="00856154">
      <w:pPr>
        <w:ind w:right="51"/>
        <w:jc w:val="center"/>
        <w:rPr>
          <w:rFonts w:ascii="Arial" w:hAnsi="Arial" w:cs="Arial"/>
          <w:bCs/>
        </w:rPr>
      </w:pPr>
      <w:r w:rsidRPr="00BF14F6">
        <w:rPr>
          <w:rFonts w:ascii="Arial" w:hAnsi="Arial" w:cs="Arial"/>
          <w:bCs/>
          <w:highlight w:val="yellow"/>
        </w:rPr>
        <w:fldChar w:fldCharType="begin"/>
      </w:r>
      <w:r w:rsidR="00856154" w:rsidRPr="00BF14F6">
        <w:rPr>
          <w:rFonts w:ascii="Arial" w:hAnsi="Arial" w:cs="Arial"/>
          <w:bCs/>
          <w:highlight w:val="yellow"/>
        </w:rPr>
        <w:instrText xml:space="preserve"> MERGEFIELD Hora_Fallo </w:instrText>
      </w:r>
      <w:r w:rsidRPr="00BF14F6">
        <w:rPr>
          <w:rFonts w:ascii="Arial" w:hAnsi="Arial" w:cs="Arial"/>
          <w:bCs/>
          <w:highlight w:val="yellow"/>
        </w:rPr>
        <w:fldChar w:fldCharType="separate"/>
      </w:r>
      <w:r w:rsidR="0001531F">
        <w:rPr>
          <w:rFonts w:ascii="Arial" w:hAnsi="Arial" w:cs="Arial"/>
          <w:b/>
          <w:bCs/>
          <w:noProof/>
          <w:highlight w:val="yellow"/>
        </w:rPr>
        <w:t>11</w:t>
      </w:r>
      <w:r w:rsidR="00856154" w:rsidRPr="00BF14F6">
        <w:rPr>
          <w:rFonts w:ascii="Arial" w:hAnsi="Arial" w:cs="Arial"/>
          <w:b/>
          <w:bCs/>
          <w:noProof/>
          <w:highlight w:val="yellow"/>
        </w:rPr>
        <w:t>:00</w:t>
      </w:r>
      <w:r w:rsidR="00856154" w:rsidRPr="00BF14F6">
        <w:rPr>
          <w:rFonts w:ascii="Arial" w:hAnsi="Arial" w:cs="Arial"/>
          <w:bCs/>
          <w:noProof/>
          <w:highlight w:val="yellow"/>
        </w:rPr>
        <w:t xml:space="preserve"> HORAS</w:t>
      </w:r>
      <w:r w:rsidRPr="00BF14F6">
        <w:rPr>
          <w:rFonts w:ascii="Arial" w:hAnsi="Arial" w:cs="Arial"/>
          <w:bCs/>
          <w:highlight w:val="yellow"/>
        </w:rPr>
        <w:fldChar w:fldCharType="end"/>
      </w:r>
    </w:p>
    <w:p w:rsidR="00856154" w:rsidRDefault="00856154" w:rsidP="00856154">
      <w:pPr>
        <w:ind w:right="51"/>
        <w:jc w:val="center"/>
        <w:rPr>
          <w:rFonts w:ascii="Arial" w:hAnsi="Arial" w:cs="Arial"/>
          <w:bCs/>
        </w:rPr>
      </w:pPr>
    </w:p>
    <w:p w:rsidR="00856154" w:rsidRDefault="00856154" w:rsidP="00856154">
      <w:pPr>
        <w:ind w:right="51"/>
        <w:rPr>
          <w:rFonts w:ascii="Arial" w:hAnsi="Arial" w:cs="Arial"/>
          <w:bCs/>
        </w:rPr>
      </w:pPr>
      <w:bookmarkStart w:id="1" w:name="_Hlk500354617"/>
    </w:p>
    <w:p w:rsidR="0001531F" w:rsidRDefault="0001531F" w:rsidP="00856154">
      <w:pPr>
        <w:ind w:right="51"/>
        <w:rPr>
          <w:rFonts w:ascii="Arial" w:hAnsi="Arial" w:cs="Arial"/>
          <w:bCs/>
        </w:rPr>
      </w:pPr>
    </w:p>
    <w:p w:rsidR="0001531F" w:rsidRDefault="0001531F" w:rsidP="00856154">
      <w:pPr>
        <w:ind w:right="51"/>
        <w:rPr>
          <w:rFonts w:ascii="Arial" w:hAnsi="Arial" w:cs="Arial"/>
          <w:bCs/>
        </w:rPr>
      </w:pPr>
    </w:p>
    <w:p w:rsidR="0001531F" w:rsidRDefault="0001531F" w:rsidP="00856154">
      <w:pPr>
        <w:ind w:right="51"/>
        <w:rPr>
          <w:rFonts w:ascii="Arial" w:hAnsi="Arial" w:cs="Arial"/>
          <w:bCs/>
        </w:rPr>
      </w:pPr>
    </w:p>
    <w:p w:rsidR="0001531F" w:rsidRDefault="0001531F" w:rsidP="00856154">
      <w:pPr>
        <w:ind w:right="51"/>
        <w:rPr>
          <w:rFonts w:ascii="Arial" w:hAnsi="Arial" w:cs="Arial"/>
          <w:bCs/>
        </w:rPr>
      </w:pPr>
    </w:p>
    <w:p w:rsidR="0001531F" w:rsidRPr="0085346A" w:rsidRDefault="0001531F" w:rsidP="00856154">
      <w:pPr>
        <w:ind w:right="51"/>
        <w:rPr>
          <w:rFonts w:ascii="Arial" w:hAnsi="Arial" w:cs="Arial"/>
          <w:bCs/>
        </w:rPr>
      </w:pPr>
    </w:p>
    <w:bookmarkEnd w:id="1"/>
    <w:p w:rsidR="00856154" w:rsidRPr="0085346A" w:rsidRDefault="00856154"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lastRenderedPageBreak/>
        <w:t>LICITACIÓN PÚBLICA NACIONAL</w:t>
      </w:r>
    </w:p>
    <w:p w:rsidR="00856154" w:rsidRPr="0085346A" w:rsidRDefault="00A85D7E" w:rsidP="00856154">
      <w:pPr>
        <w:jc w:val="center"/>
        <w:rPr>
          <w:rFonts w:ascii="Arial" w:hAnsi="Arial" w:cs="Arial"/>
          <w:b/>
          <w:bCs/>
        </w:rPr>
      </w:pPr>
      <w:r w:rsidRPr="006F0FA0">
        <w:rPr>
          <w:rFonts w:ascii="Arial" w:hAnsi="Arial" w:cs="Arial"/>
          <w:b/>
          <w:bCs/>
          <w:highlight w:val="yellow"/>
        </w:rPr>
        <w:t xml:space="preserve">No. </w:t>
      </w:r>
      <w:r w:rsidR="0001531F">
        <w:rPr>
          <w:rFonts w:ascii="Arial" w:hAnsi="Arial" w:cs="Arial"/>
          <w:b/>
          <w:bCs/>
          <w:highlight w:val="yellow"/>
        </w:rPr>
        <w:t>36066001-035</w:t>
      </w:r>
      <w:r w:rsidR="00572164">
        <w:rPr>
          <w:rFonts w:ascii="Arial" w:hAnsi="Arial" w:cs="Arial"/>
          <w:b/>
          <w:bCs/>
          <w:highlight w:val="yellow"/>
        </w:rPr>
        <w:t xml:space="preserve">-18 </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E06C91"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Default="00E06C91" w:rsidP="00E06C91">
            <w:pPr>
              <w:pStyle w:val="Textoindependiente31"/>
              <w:widowControl/>
              <w:rPr>
                <w:rFonts w:ascii="Arial" w:hAnsi="Arial" w:cs="Arial"/>
                <w:b/>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p w:rsidR="00E06C91" w:rsidRPr="00E06C91" w:rsidRDefault="00E06C91" w:rsidP="00E06C91">
            <w:pPr>
              <w:pStyle w:val="Textoindependiente31"/>
              <w:widowControl/>
              <w:rPr>
                <w:rFonts w:ascii="Arial" w:hAnsi="Arial" w:cs="Arial"/>
              </w:rPr>
            </w:pPr>
            <w:r w:rsidRPr="00E06C91">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E06C91" w:rsidRPr="0085346A" w:rsidRDefault="00E06C91" w:rsidP="00E06C91">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p w:rsidR="00E06C91" w:rsidRPr="0085346A" w:rsidRDefault="00E06C91" w:rsidP="00E06C91">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c>
      </w:tr>
    </w:tbl>
    <w:p w:rsidR="002E569B" w:rsidRDefault="002E569B" w:rsidP="00856154">
      <w:pPr>
        <w:rPr>
          <w:rFonts w:ascii="Arial" w:hAnsi="Arial" w:cs="Arial"/>
          <w:bCs/>
        </w:rPr>
      </w:pPr>
    </w:p>
    <w:p w:rsidR="002E569B" w:rsidRDefault="002E569B" w:rsidP="00856154">
      <w:pPr>
        <w:rPr>
          <w:rFonts w:ascii="Arial" w:hAnsi="Arial" w:cs="Arial"/>
          <w:bCs/>
        </w:rPr>
      </w:pPr>
    </w:p>
    <w:p w:rsidR="00AC5C95" w:rsidRDefault="00856154" w:rsidP="00856154">
      <w:pPr>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01531F">
        <w:rPr>
          <w:rFonts w:ascii="Arial" w:hAnsi="Arial" w:cs="Arial"/>
          <w:b/>
          <w:bCs/>
        </w:rPr>
        <w:t>36066001-035</w:t>
      </w:r>
      <w:r w:rsidR="00572164">
        <w:rPr>
          <w:rFonts w:ascii="Arial" w:hAnsi="Arial" w:cs="Arial"/>
          <w:b/>
          <w:bCs/>
        </w:rPr>
        <w:t xml:space="preserve">-18 </w:t>
      </w:r>
      <w:r w:rsidR="002E569B" w:rsidRPr="006F0D77">
        <w:rPr>
          <w:rFonts w:ascii="Arial" w:hAnsi="Arial" w:cs="Arial"/>
          <w:b/>
          <w:bCs/>
        </w:rPr>
        <w:t xml:space="preserve">PARA </w:t>
      </w:r>
      <w:r w:rsidR="00572164">
        <w:rPr>
          <w:rFonts w:ascii="Arial" w:hAnsi="Arial" w:cs="Arial"/>
          <w:b/>
          <w:bCs/>
        </w:rPr>
        <w:t xml:space="preserve">CONTRATACIÓN DE MANTENIMIENTOS A EQUÍPO MÉDICO, FUENTE DE FINANCIAMIENTO AFASPE ANEXO  IV, 2018  </w:t>
      </w:r>
    </w:p>
    <w:p w:rsidR="00856154" w:rsidRPr="0001531F" w:rsidRDefault="00856154" w:rsidP="0001531F">
      <w:pPr>
        <w:rPr>
          <w:rFonts w:ascii="Arial" w:eastAsia="Times New Roman" w:hAnsi="Arial" w:cs="Arial"/>
          <w:b/>
          <w:snapToGrid w:val="0"/>
          <w:u w:val="single"/>
          <w:lang w:val="es-ES_tradnl" w:eastAsia="es-ES"/>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BF14F6">
        <w:rPr>
          <w:rFonts w:ascii="Arial" w:hAnsi="Arial" w:cs="Arial"/>
          <w:b/>
          <w:highlight w:val="yellow"/>
        </w:rPr>
        <w:t xml:space="preserve">LICITACIÓN PÚBLICA NACIONAL </w:t>
      </w:r>
      <w:r w:rsidRPr="00BF14F6">
        <w:rPr>
          <w:rFonts w:ascii="Arial" w:hAnsi="Arial" w:cs="Arial"/>
          <w:b/>
          <w:bCs/>
          <w:highlight w:val="yellow"/>
        </w:rPr>
        <w:t xml:space="preserve">NO. </w:t>
      </w:r>
      <w:r w:rsidR="0001531F">
        <w:rPr>
          <w:rFonts w:ascii="Arial" w:hAnsi="Arial" w:cs="Arial"/>
          <w:b/>
          <w:bCs/>
          <w:highlight w:val="yellow"/>
        </w:rPr>
        <w:t>36066001-035</w:t>
      </w:r>
      <w:r w:rsidR="00572164">
        <w:rPr>
          <w:rFonts w:ascii="Arial" w:hAnsi="Arial" w:cs="Arial"/>
          <w:b/>
          <w:bCs/>
          <w:highlight w:val="yellow"/>
        </w:rPr>
        <w:t xml:space="preserve">-18 </w:t>
      </w:r>
      <w:r w:rsidRPr="00BF14F6">
        <w:rPr>
          <w:rFonts w:ascii="Arial" w:hAnsi="Arial" w:cs="Arial"/>
          <w:b/>
          <w:bCs/>
          <w:highlight w:val="yellow"/>
        </w:rPr>
        <w:t xml:space="preserve">, </w:t>
      </w:r>
      <w:r w:rsidRPr="00BF14F6">
        <w:rPr>
          <w:rFonts w:ascii="Arial" w:hAnsi="Arial" w:cs="Arial"/>
          <w:bCs/>
          <w:highlight w:val="yellow"/>
        </w:rPr>
        <w:t>que tendrá CARÁCTER DE</w:t>
      </w:r>
      <w:r w:rsidRPr="00BF14F6">
        <w:rPr>
          <w:rFonts w:ascii="Arial" w:hAnsi="Arial" w:cs="Arial"/>
          <w:b/>
          <w:bCs/>
          <w:highlight w:val="yellow"/>
        </w:rPr>
        <w:t xml:space="preserve"> PRESENCIAL, </w:t>
      </w:r>
      <w:r w:rsidRPr="00BF14F6">
        <w:rPr>
          <w:rFonts w:ascii="Arial" w:hAnsi="Arial" w:cs="Arial"/>
          <w:bCs/>
          <w:highlight w:val="yellow"/>
        </w:rPr>
        <w:t>PARA LA</w:t>
      </w:r>
      <w:r w:rsidR="00A85D7E" w:rsidRPr="00BF14F6">
        <w:rPr>
          <w:rFonts w:ascii="Arial" w:hAnsi="Arial" w:cs="Arial"/>
          <w:b/>
          <w:bCs/>
          <w:highlight w:val="yellow"/>
        </w:rPr>
        <w:t xml:space="preserve"> </w:t>
      </w:r>
      <w:r w:rsidR="00572164">
        <w:rPr>
          <w:rFonts w:ascii="Arial" w:hAnsi="Arial" w:cs="Arial"/>
          <w:b/>
          <w:bCs/>
          <w:highlight w:val="yellow"/>
        </w:rPr>
        <w:t>CONTRATACIÓN DE MANTENIMIENTOS A EQUÍPO MÉDICO, FUENTE DE FINANCIAMIENTO AFASPE ANEXO IV, 2018</w:t>
      </w:r>
      <w:r w:rsidRPr="00BF14F6">
        <w:rPr>
          <w:rFonts w:ascii="Arial" w:hAnsi="Arial" w:cs="Arial"/>
          <w:b/>
          <w:bCs/>
          <w:highlight w:val="yellow"/>
        </w:rPr>
        <w:t>,</w:t>
      </w:r>
      <w:r w:rsidRPr="006F0D77">
        <w:rPr>
          <w:rFonts w:ascii="Arial" w:hAnsi="Arial" w:cs="Arial"/>
          <w:b/>
          <w:bCs/>
        </w:rPr>
        <w:t xml:space="preserve"> </w:t>
      </w:r>
      <w:r w:rsidRPr="006F0D77">
        <w:rPr>
          <w:rFonts w:ascii="Arial" w:hAnsi="Arial" w:cs="Arial"/>
        </w:rPr>
        <w:t>Emiten de conformidad las sig</w:t>
      </w:r>
      <w:r w:rsidRPr="0085346A">
        <w:rPr>
          <w:rFonts w:ascii="Arial" w:hAnsi="Arial" w:cs="Arial"/>
        </w:rPr>
        <w:t>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BF14F6" w:rsidRDefault="00856154" w:rsidP="00856154">
      <w:pPr>
        <w:tabs>
          <w:tab w:val="left" w:pos="0"/>
        </w:tabs>
        <w:ind w:right="51"/>
        <w:outlineLvl w:val="0"/>
        <w:rPr>
          <w:rFonts w:ascii="Arial" w:hAnsi="Arial" w:cs="Arial"/>
          <w:bCs/>
          <w:highlight w:val="yellow"/>
        </w:rPr>
      </w:pPr>
      <w:r w:rsidRPr="0085346A">
        <w:rPr>
          <w:rFonts w:ascii="Arial" w:hAnsi="Arial" w:cs="Arial"/>
          <w:bCs/>
        </w:rPr>
        <w:t xml:space="preserve">El objeto de la presente licitación es </w:t>
      </w:r>
      <w:r w:rsidR="00385CB2" w:rsidRPr="006F0D77">
        <w:rPr>
          <w:rFonts w:ascii="Arial" w:hAnsi="Arial" w:cs="Arial"/>
          <w:bCs/>
        </w:rPr>
        <w:t>para la</w:t>
      </w:r>
      <w:r w:rsidR="00385CB2" w:rsidRPr="006F0D77">
        <w:rPr>
          <w:rFonts w:ascii="Arial" w:hAnsi="Arial" w:cs="Arial"/>
          <w:b/>
          <w:bCs/>
        </w:rPr>
        <w:t xml:space="preserve"> </w:t>
      </w:r>
      <w:r w:rsidR="00572164">
        <w:rPr>
          <w:rFonts w:ascii="Arial" w:hAnsi="Arial" w:cs="Arial"/>
          <w:b/>
          <w:bCs/>
          <w:highlight w:val="yellow"/>
        </w:rPr>
        <w:t xml:space="preserve">CONTRATACIÓN DE MANTENIMIENTOS A EQUÍPO MÉDICO, FUENTE DE FINANCIAMIENTO AFASPE ANEXO  IV, 2018  </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BF14F6">
        <w:rPr>
          <w:rFonts w:ascii="Arial" w:hAnsi="Arial" w:cs="Arial"/>
          <w:b/>
          <w:bCs/>
          <w:highlight w:val="yellow"/>
        </w:rPr>
        <w:t>PARTIDA</w:t>
      </w:r>
      <w:r w:rsidR="006F0FA0">
        <w:rPr>
          <w:rFonts w:ascii="Arial" w:hAnsi="Arial" w:cs="Arial"/>
          <w:b/>
          <w:bCs/>
          <w:highlight w:val="yellow"/>
        </w:rPr>
        <w:t>S</w:t>
      </w:r>
      <w:r w:rsidR="006F0D77" w:rsidRPr="00BF14F6">
        <w:rPr>
          <w:rFonts w:ascii="Arial" w:hAnsi="Arial" w:cs="Arial"/>
          <w:b/>
          <w:bCs/>
          <w:highlight w:val="yellow"/>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763"/>
        <w:gridCol w:w="4226"/>
        <w:gridCol w:w="1660"/>
        <w:gridCol w:w="952"/>
        <w:gridCol w:w="1701"/>
      </w:tblGrid>
      <w:tr w:rsidR="006F0D77"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BF14F6" w:rsidP="00856154">
            <w:pPr>
              <w:autoSpaceDE w:val="0"/>
              <w:autoSpaceDN w:val="0"/>
              <w:adjustRightInd w:val="0"/>
              <w:jc w:val="center"/>
              <w:rPr>
                <w:rFonts w:cs="Tahoma"/>
                <w:b/>
                <w:bCs/>
                <w:color w:val="000000"/>
              </w:rPr>
            </w:pPr>
            <w:r>
              <w:rPr>
                <w:rFonts w:cs="Tahoma"/>
                <w:b/>
                <w:bCs/>
                <w:color w:val="000000"/>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6F0D77"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6F0D77" w:rsidRDefault="006F0FA0" w:rsidP="00856154">
            <w:pPr>
              <w:jc w:val="center"/>
              <w:rPr>
                <w:rFonts w:ascii="Arial" w:hAnsi="Arial" w:cs="Arial"/>
                <w:color w:val="000000"/>
                <w:sz w:val="18"/>
                <w:szCs w:val="18"/>
                <w:lang w:eastAsia="es-MX"/>
              </w:rPr>
            </w:pPr>
            <w:r>
              <w:rPr>
                <w:rFonts w:ascii="Arial" w:hAnsi="Arial" w:cs="Arial"/>
                <w:color w:val="000000"/>
                <w:sz w:val="18"/>
                <w:szCs w:val="18"/>
                <w:lang w:eastAsia="es-MX"/>
              </w:rPr>
              <w:t>DIVERSAS DE ACUERDO AL ANEXO 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6F0D77" w:rsidRDefault="00572164" w:rsidP="00856154">
            <w:pPr>
              <w:tabs>
                <w:tab w:val="left" w:pos="0"/>
              </w:tabs>
              <w:ind w:right="51"/>
              <w:outlineLvl w:val="0"/>
              <w:rPr>
                <w:rFonts w:ascii="Arial" w:hAnsi="Arial" w:cs="Arial"/>
                <w:b/>
                <w:bCs/>
                <w:color w:val="00B0F0"/>
                <w:sz w:val="18"/>
                <w:szCs w:val="18"/>
              </w:rPr>
            </w:pPr>
            <w:r>
              <w:rPr>
                <w:rFonts w:ascii="Arial" w:hAnsi="Arial" w:cs="Arial"/>
                <w:bCs/>
                <w:highlight w:val="yellow"/>
              </w:rPr>
              <w:t xml:space="preserve">CONTRATACIÓN DE MANTENIMIENTOS A EQUÍPO MÉDICO, FUENTE DE FINANCIAMIENTO AFASPE ANEXO  IV, 2018  </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6F0D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lastRenderedPageBreak/>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Pr>
          <w:rFonts w:ascii="Arial" w:hAnsi="Arial" w:cs="Arial"/>
        </w:rPr>
        <w:t xml:space="preserve">El licitante adjudicado deberá abastecer los bienes y servicios </w:t>
      </w:r>
      <w:r w:rsidRPr="00BC57BB">
        <w:rPr>
          <w:rFonts w:ascii="Arial" w:hAnsi="Arial" w:cs="Arial"/>
        </w:rPr>
        <w:t>contratados</w:t>
      </w:r>
      <w:r w:rsidR="006F0FA0">
        <w:rPr>
          <w:rFonts w:ascii="Arial" w:hAnsi="Arial" w:cs="Arial"/>
        </w:rPr>
        <w:t xml:space="preserve"> </w:t>
      </w:r>
      <w:r w:rsidR="006F0FA0" w:rsidRPr="006F0FA0">
        <w:rPr>
          <w:rFonts w:ascii="Arial" w:hAnsi="Arial" w:cs="Arial"/>
          <w:b/>
          <w:highlight w:val="yellow"/>
        </w:rPr>
        <w:t>A MAS TARDAR 30 DÍAS DESPUÉS DE LE FECHA EN QUE SE FIRME Y FORMALICE EL CONTRATO CON LA INSTITUCIÓN</w:t>
      </w:r>
      <w:r w:rsidR="00572164">
        <w:rPr>
          <w:rFonts w:ascii="Arial" w:hAnsi="Arial" w:cs="Arial"/>
          <w:b/>
          <w:highlight w:val="yellow"/>
        </w:rPr>
        <w:t xml:space="preserve"> Y CON LA PROGRAMACIÓN QUE HACE REFERENCIA EL ANEXO NÚMERO 1 TÉCNICO</w:t>
      </w:r>
      <w:r w:rsidRPr="006F0FA0">
        <w:rPr>
          <w:rFonts w:ascii="Arial" w:hAnsi="Arial" w:cs="Arial"/>
          <w:b/>
          <w:bCs/>
          <w:highlight w:val="yellow"/>
        </w:rPr>
        <w:t>,</w:t>
      </w:r>
      <w:r w:rsidRPr="00BC57BB">
        <w:rPr>
          <w:rFonts w:ascii="Arial" w:hAnsi="Arial" w:cs="Arial"/>
          <w:b/>
          <w:bCs/>
        </w:rPr>
        <w:t xml:space="preserve"> </w:t>
      </w:r>
      <w:r w:rsidRPr="00BC57BB">
        <w:rPr>
          <w:rFonts w:ascii="Arial" w:hAnsi="Arial" w:cs="Arial"/>
        </w:rPr>
        <w:t>de acuerdo a las especificaciones del ANEXO NÚMERO 1 TÉCNICO de las presentes bases.</w:t>
      </w:r>
      <w:r>
        <w:rPr>
          <w:rFonts w:ascii="Arial" w:hAnsi="Arial" w:cs="Arial"/>
        </w:rPr>
        <w:t xml:space="preserve"> </w:t>
      </w:r>
    </w:p>
    <w:p w:rsidR="00856154" w:rsidRPr="00157CB8" w:rsidRDefault="00856154" w:rsidP="00856154">
      <w:pPr>
        <w:rPr>
          <w:rFonts w:ascii="Arial" w:hAnsi="Arial" w:cs="Arial"/>
        </w:rPr>
      </w:pPr>
    </w:p>
    <w:p w:rsidR="00856154" w:rsidRDefault="00856154" w:rsidP="00856154">
      <w:pPr>
        <w:outlineLvl w:val="0"/>
        <w:rPr>
          <w:rFonts w:ascii="Arial" w:hAnsi="Arial" w:cs="Arial"/>
          <w:b/>
          <w:u w:val="single"/>
        </w:rPr>
      </w:pPr>
      <w:r w:rsidRPr="00157CB8">
        <w:rPr>
          <w:rFonts w:ascii="Arial" w:hAnsi="Arial" w:cs="Arial"/>
          <w:b/>
          <w:u w:val="single"/>
        </w:rPr>
        <w:t xml:space="preserve">Lugar de entrega: </w:t>
      </w:r>
    </w:p>
    <w:p w:rsidR="00572164" w:rsidRDefault="00572164" w:rsidP="00856154">
      <w:pPr>
        <w:tabs>
          <w:tab w:val="left" w:pos="0"/>
        </w:tabs>
        <w:ind w:right="51"/>
        <w:outlineLvl w:val="0"/>
        <w:rPr>
          <w:rFonts w:ascii="Arial" w:hAnsi="Arial" w:cs="Arial"/>
        </w:rPr>
      </w:pPr>
    </w:p>
    <w:p w:rsidR="00856154" w:rsidRDefault="00572164" w:rsidP="00856154">
      <w:pPr>
        <w:tabs>
          <w:tab w:val="left" w:pos="0"/>
        </w:tabs>
        <w:ind w:right="51"/>
        <w:outlineLvl w:val="0"/>
        <w:rPr>
          <w:rFonts w:ascii="Arial" w:hAnsi="Arial" w:cs="Arial"/>
          <w:bCs/>
        </w:rPr>
      </w:pPr>
      <w:r>
        <w:rPr>
          <w:rFonts w:ascii="Arial" w:hAnsi="Arial" w:cs="Arial"/>
        </w:rPr>
        <w:t xml:space="preserve">EL LUHGAR DE ENTREGA ESTARÁ SEÑALADO EN EL </w:t>
      </w:r>
      <w:r w:rsidR="00856154" w:rsidRPr="003D2C1D">
        <w:rPr>
          <w:rFonts w:ascii="Arial" w:hAnsi="Arial" w:cs="Arial"/>
          <w:b/>
        </w:rPr>
        <w:t>ANEXO NUMERO 1 TECNICO</w:t>
      </w:r>
      <w:r w:rsidR="00856154" w:rsidRPr="00EF2797">
        <w:rPr>
          <w:rFonts w:ascii="Arial" w:hAnsi="Arial" w:cs="Arial"/>
          <w:bCs/>
        </w:rPr>
        <w:t>.</w:t>
      </w: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BF14F6">
        <w:rPr>
          <w:rFonts w:ascii="Arial" w:hAnsi="Arial" w:cs="Arial"/>
          <w:highlight w:val="yellow"/>
        </w:rPr>
        <w:t>Los bienes y/o servicios deberán proporcionarse de acuerdo con las especificaciones indicadas por la 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Default="00856154" w:rsidP="00856154">
      <w:pPr>
        <w:rPr>
          <w:rFonts w:ascii="Arial" w:hAnsi="Arial" w:cs="Arial"/>
          <w:b/>
          <w:bCs/>
        </w:rPr>
      </w:pPr>
      <w:r>
        <w:rPr>
          <w:rFonts w:ascii="Arial" w:hAnsi="Arial" w:cs="Arial"/>
        </w:rPr>
        <w:t xml:space="preserve">La oferta deberá estar vigente </w:t>
      </w:r>
      <w:r w:rsidRPr="00942EE0">
        <w:rPr>
          <w:rFonts w:ascii="Arial" w:hAnsi="Arial" w:cs="Arial"/>
          <w:b/>
          <w:highlight w:val="yellow"/>
        </w:rPr>
        <w:t>de</w:t>
      </w:r>
      <w:r w:rsidRPr="00942EE0">
        <w:rPr>
          <w:rFonts w:ascii="Arial" w:hAnsi="Arial" w:cs="Arial"/>
          <w:b/>
          <w:bCs/>
          <w:highlight w:val="yellow"/>
        </w:rPr>
        <w:t xml:space="preserve">l </w:t>
      </w:r>
      <w:r w:rsidR="0001531F">
        <w:rPr>
          <w:rFonts w:ascii="Arial" w:hAnsi="Arial" w:cs="Arial"/>
          <w:b/>
          <w:bCs/>
          <w:highlight w:val="yellow"/>
        </w:rPr>
        <w:t>26</w:t>
      </w:r>
      <w:r w:rsidR="006F0FA0">
        <w:rPr>
          <w:rFonts w:ascii="Arial" w:hAnsi="Arial" w:cs="Arial"/>
          <w:b/>
          <w:bCs/>
          <w:highlight w:val="yellow"/>
        </w:rPr>
        <w:t xml:space="preserve">  de MAYO</w:t>
      </w:r>
      <w:r w:rsidRPr="00942EE0">
        <w:rPr>
          <w:rFonts w:ascii="Arial" w:hAnsi="Arial" w:cs="Arial"/>
          <w:b/>
          <w:bCs/>
          <w:highlight w:val="yellow"/>
        </w:rPr>
        <w:t xml:space="preserve"> </w:t>
      </w:r>
      <w:r w:rsidR="006F0FA0">
        <w:rPr>
          <w:rFonts w:ascii="Arial" w:hAnsi="Arial" w:cs="Arial"/>
          <w:b/>
          <w:highlight w:val="yellow"/>
        </w:rPr>
        <w:t>hasta LA FECHA EN QUE SE CONCLUYA CON LA ENTREGA DE LA TOTALIDAD DE LOS INSUMOS EN FAVOR DE LOS SERVICIOS DE SALUD DEL ESTADO DE COLIMA.</w:t>
      </w:r>
    </w:p>
    <w:p w:rsidR="00856154" w:rsidRPr="002715FC" w:rsidRDefault="00856154" w:rsidP="00856154">
      <w:pPr>
        <w:rPr>
          <w:rFonts w:ascii="Arial" w:hAnsi="Arial" w:cs="Arial"/>
          <w:highlight w:val="yellow"/>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00841796" w:rsidRPr="00942EE0">
        <w:rPr>
          <w:rFonts w:ascii="Arial" w:hAnsi="Arial" w:cs="Arial"/>
          <w:b/>
          <w:spacing w:val="-3"/>
          <w:highlight w:val="yellow"/>
        </w:rPr>
        <w:t>POR</w:t>
      </w:r>
      <w:r w:rsidR="006F0FA0">
        <w:rPr>
          <w:rFonts w:ascii="Arial" w:hAnsi="Arial" w:cs="Arial"/>
          <w:b/>
          <w:spacing w:val="-3"/>
          <w:highlight w:val="yellow"/>
        </w:rPr>
        <w:t xml:space="preserve"> PARTIDAS</w:t>
      </w:r>
      <w:r w:rsidRPr="00841796">
        <w:rPr>
          <w:rFonts w:ascii="Arial" w:hAnsi="Arial" w:cs="Arial"/>
          <w:b/>
          <w:spacing w:val="-3"/>
        </w:rPr>
        <w:t xml:space="preserve"> </w:t>
      </w:r>
      <w:r w:rsidRPr="00841796">
        <w:rPr>
          <w:rFonts w:ascii="Arial" w:hAnsi="Arial" w:cs="Arial"/>
          <w:spacing w:val="-3"/>
        </w:rPr>
        <w:t xml:space="preserve">y se refiere a </w:t>
      </w:r>
      <w:r w:rsidRPr="00841796">
        <w:rPr>
          <w:rFonts w:ascii="Arial" w:hAnsi="Arial" w:cs="Arial"/>
          <w:bCs/>
        </w:rPr>
        <w:t>la</w:t>
      </w:r>
      <w:r w:rsidR="00A85D7E" w:rsidRPr="00841796">
        <w:rPr>
          <w:rFonts w:ascii="Arial" w:hAnsi="Arial" w:cs="Arial"/>
          <w:b/>
          <w:bCs/>
        </w:rPr>
        <w:t xml:space="preserve"> </w:t>
      </w:r>
      <w:r w:rsidR="00572164">
        <w:rPr>
          <w:rFonts w:ascii="Arial" w:hAnsi="Arial" w:cs="Arial"/>
          <w:b/>
          <w:bCs/>
          <w:highlight w:val="yellow"/>
        </w:rPr>
        <w:t xml:space="preserve">CONTRATACIÓN DE MANTENIMIENTOS A EQUÍPO MÉDICO, FUENTE DE FINANCIAMIENTO AFASPE ANEXO  IV, 2018  </w:t>
      </w:r>
      <w:r w:rsidRPr="00841796">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De conformidad con el artículo 51 NUMERAL 2</w:t>
      </w:r>
      <w:r>
        <w:rPr>
          <w:rFonts w:ascii="Arial" w:hAnsi="Arial" w:cs="Arial"/>
        </w:rPr>
        <w:t xml:space="preserve"> y el </w:t>
      </w:r>
      <w:r w:rsidRPr="00942EE0">
        <w:rPr>
          <w:rFonts w:ascii="Arial" w:hAnsi="Arial" w:cs="Arial"/>
          <w:highlight w:val="yellow"/>
        </w:rPr>
        <w:t>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lastRenderedPageBreak/>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sidR="0001531F" w:rsidRPr="0001531F">
        <w:rPr>
          <w:rFonts w:ascii="Arial" w:hAnsi="Arial" w:cs="Arial"/>
          <w:b/>
          <w:bCs/>
        </w:rPr>
        <w:t>A PARTIR DEL 4</w:t>
      </w:r>
      <w:r w:rsidR="006F0FA0" w:rsidRPr="0001531F">
        <w:rPr>
          <w:rFonts w:ascii="Arial" w:hAnsi="Arial" w:cs="Arial"/>
          <w:b/>
          <w:bCs/>
        </w:rPr>
        <w:t xml:space="preserve"> DE </w:t>
      </w:r>
      <w:r w:rsidR="0001531F" w:rsidRPr="0001531F">
        <w:rPr>
          <w:rFonts w:ascii="Arial" w:hAnsi="Arial" w:cs="Arial"/>
          <w:b/>
          <w:bCs/>
        </w:rPr>
        <w:t>JUNIO</w:t>
      </w:r>
      <w:r w:rsidRPr="0001531F">
        <w:rPr>
          <w:rFonts w:ascii="Arial" w:hAnsi="Arial" w:cs="Arial"/>
          <w:b/>
          <w:bCs/>
        </w:rPr>
        <w:t xml:space="preserve"> Y HA</w:t>
      </w:r>
      <w:r w:rsidR="006F0FA0" w:rsidRPr="0001531F">
        <w:rPr>
          <w:rFonts w:ascii="Arial" w:hAnsi="Arial" w:cs="Arial"/>
          <w:b/>
          <w:bCs/>
        </w:rPr>
        <w:t xml:space="preserve">STA EL </w:t>
      </w:r>
      <w:r w:rsidR="0001531F" w:rsidRPr="0001531F">
        <w:rPr>
          <w:rFonts w:ascii="Arial" w:hAnsi="Arial" w:cs="Arial"/>
          <w:b/>
          <w:bCs/>
        </w:rPr>
        <w:t>12</w:t>
      </w:r>
      <w:r w:rsidR="006F0FA0" w:rsidRPr="0001531F">
        <w:rPr>
          <w:rFonts w:ascii="Arial" w:hAnsi="Arial" w:cs="Arial"/>
          <w:b/>
          <w:bCs/>
        </w:rPr>
        <w:t xml:space="preserve"> DE JUNIO</w:t>
      </w:r>
      <w:r w:rsidRPr="0001531F">
        <w:rPr>
          <w:rFonts w:ascii="Arial" w:hAnsi="Arial" w:cs="Arial"/>
          <w:b/>
          <w:bCs/>
        </w:rPr>
        <w:t xml:space="preserve"> DE 2018, CON HORARIO DE 9:00 A 14:00 HORAS Y SU VENTA EN CAJA GENERAL DE LOS SERVICIOS DE SALUD,</w:t>
      </w:r>
      <w:r w:rsidRPr="0001531F">
        <w:rPr>
          <w:rFonts w:ascii="Arial" w:hAnsi="Arial" w:cs="Arial"/>
        </w:rPr>
        <w:t xml:space="preserve"> ubicada en AV. Liceo de Varones esq. Dr. Rubén Agüero sin número, Colonia La Esperanza, Código Postal 28000, Colima, Colima y en el mismo horario, su costo es de </w:t>
      </w:r>
      <w:r w:rsidRPr="0001531F">
        <w:rPr>
          <w:rFonts w:ascii="Arial" w:hAnsi="Arial" w:cs="Arial"/>
          <w:b/>
        </w:rPr>
        <w:t>$ 1,000.0</w:t>
      </w:r>
      <w:r w:rsidRPr="00662C61">
        <w:rPr>
          <w:rFonts w:ascii="Arial" w:hAnsi="Arial" w:cs="Arial"/>
          <w:b/>
        </w:rPr>
        <w:t>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w:t>
      </w:r>
      <w:r w:rsidRPr="00841796">
        <w:rPr>
          <w:rFonts w:ascii="Arial" w:hAnsi="Arial" w:cs="Arial"/>
        </w:rPr>
        <w:t xml:space="preserve">del </w:t>
      </w:r>
      <w:r w:rsidR="0001531F" w:rsidRPr="00C02BFD">
        <w:rPr>
          <w:rFonts w:ascii="Arial" w:hAnsi="Arial" w:cs="Arial"/>
        </w:rPr>
        <w:t>04 AL 12</w:t>
      </w:r>
      <w:r w:rsidR="006F0FA0" w:rsidRPr="00C02BFD">
        <w:rPr>
          <w:rFonts w:ascii="Arial" w:hAnsi="Arial" w:cs="Arial"/>
        </w:rPr>
        <w:t xml:space="preserve"> DE </w:t>
      </w:r>
      <w:r w:rsidR="0001531F" w:rsidRPr="00C02BFD">
        <w:rPr>
          <w:rFonts w:ascii="Arial" w:hAnsi="Arial" w:cs="Arial"/>
        </w:rPr>
        <w:t>JUNIO</w:t>
      </w:r>
      <w:r w:rsidR="006F0FA0" w:rsidRPr="00C02BFD">
        <w:rPr>
          <w:rFonts w:ascii="Arial" w:hAnsi="Arial" w:cs="Arial"/>
        </w:rPr>
        <w:t xml:space="preserve"> </w:t>
      </w:r>
      <w:r w:rsidR="006F0FA0" w:rsidRPr="00C02BFD">
        <w:rPr>
          <w:rFonts w:ascii="Arial" w:hAnsi="Arial" w:cs="Arial"/>
          <w:bCs/>
          <w:noProof/>
        </w:rPr>
        <w:t>de</w:t>
      </w:r>
      <w:r w:rsidRPr="00C02BFD">
        <w:rPr>
          <w:rFonts w:ascii="Arial" w:hAnsi="Arial" w:cs="Arial"/>
          <w:bCs/>
          <w:noProof/>
        </w:rPr>
        <w:t xml:space="preserve"> 2018  hasta las </w:t>
      </w:r>
      <w:r w:rsidRPr="00C02BFD">
        <w:rPr>
          <w:rFonts w:ascii="Arial" w:hAnsi="Arial" w:cs="Arial"/>
        </w:rPr>
        <w:t xml:space="preserve"> 14:00 horas. En todos los casos se deberá conser</w:t>
      </w:r>
      <w:r w:rsidRPr="00AB4EBF">
        <w:rPr>
          <w:rFonts w:ascii="Arial" w:hAnsi="Arial" w:cs="Arial"/>
        </w:rPr>
        <w:t>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942EE0">
        <w:rPr>
          <w:rFonts w:ascii="Arial" w:hAnsi="Arial" w:cs="Arial"/>
        </w:rPr>
        <w:t xml:space="preserve">, la </w:t>
      </w:r>
    </w:p>
    <w:p w:rsidR="00856154" w:rsidRPr="0085346A" w:rsidRDefault="00856154" w:rsidP="00856154">
      <w:pPr>
        <w:tabs>
          <w:tab w:val="left" w:pos="0"/>
        </w:tabs>
        <w:spacing w:line="240" w:lineRule="exact"/>
        <w:rPr>
          <w:rFonts w:ascii="Arial" w:hAnsi="Arial" w:cs="Arial"/>
          <w:color w:val="FF0000"/>
        </w:rPr>
      </w:pPr>
    </w:p>
    <w:p w:rsidR="00856154" w:rsidRDefault="00856154" w:rsidP="00856154">
      <w:pPr>
        <w:rPr>
          <w:rFonts w:ascii="Arial" w:hAnsi="Arial" w:cs="Arial"/>
          <w:color w:val="FF0000"/>
        </w:rPr>
      </w:pPr>
    </w:p>
    <w:p w:rsidR="00C02BFD" w:rsidRDefault="00C02BFD" w:rsidP="00856154">
      <w:pPr>
        <w:rPr>
          <w:rFonts w:ascii="Arial" w:hAnsi="Arial" w:cs="Arial"/>
          <w:color w:val="FF0000"/>
        </w:rPr>
      </w:pPr>
    </w:p>
    <w:p w:rsidR="00C02BFD" w:rsidRPr="0085346A" w:rsidRDefault="00C02BFD"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lastRenderedPageBreak/>
        <w:t>JUNTA DE ACLARACIONES.</w:t>
      </w:r>
    </w:p>
    <w:p w:rsidR="00856154" w:rsidRPr="0085346A" w:rsidRDefault="00856154" w:rsidP="00856154">
      <w:pPr>
        <w:pStyle w:val="Textoindependiente21"/>
        <w:rPr>
          <w:lang w:val="es-MX"/>
        </w:rPr>
      </w:pPr>
    </w:p>
    <w:p w:rsidR="00856154" w:rsidRPr="00C02BFD"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w:t>
      </w:r>
      <w:r w:rsidRPr="00C02BFD">
        <w:rPr>
          <w:rFonts w:ascii="Arial" w:hAnsi="Arial" w:cs="Arial"/>
        </w:rPr>
        <w:t xml:space="preserve">ol, </w:t>
      </w:r>
      <w:r w:rsidR="006F0FA0" w:rsidRPr="00C02BFD">
        <w:rPr>
          <w:rFonts w:ascii="Arial" w:hAnsi="Arial" w:cs="Arial"/>
          <w:b/>
          <w:bCs/>
        </w:rPr>
        <w:t xml:space="preserve">el día </w:t>
      </w:r>
      <w:r w:rsidR="00C02BFD" w:rsidRPr="00C02BFD">
        <w:rPr>
          <w:rFonts w:ascii="Arial" w:hAnsi="Arial" w:cs="Arial"/>
          <w:b/>
          <w:bCs/>
        </w:rPr>
        <w:t>12</w:t>
      </w:r>
      <w:r w:rsidR="006F0FA0" w:rsidRPr="00C02BFD">
        <w:rPr>
          <w:rFonts w:ascii="Arial" w:hAnsi="Arial" w:cs="Arial"/>
          <w:b/>
          <w:bCs/>
        </w:rPr>
        <w:t xml:space="preserve"> DE </w:t>
      </w:r>
      <w:r w:rsidR="00C02BFD" w:rsidRPr="00C02BFD">
        <w:rPr>
          <w:rFonts w:ascii="Arial" w:hAnsi="Arial" w:cs="Arial"/>
          <w:b/>
          <w:bCs/>
        </w:rPr>
        <w:t>JUNIO</w:t>
      </w:r>
      <w:r w:rsidR="006F0FA0" w:rsidRPr="00C02BFD">
        <w:rPr>
          <w:rFonts w:ascii="Arial" w:hAnsi="Arial" w:cs="Arial"/>
          <w:b/>
          <w:bCs/>
        </w:rPr>
        <w:t xml:space="preserve"> </w:t>
      </w:r>
      <w:r w:rsidR="00C02BFD" w:rsidRPr="00C02BFD">
        <w:rPr>
          <w:rFonts w:ascii="Arial" w:hAnsi="Arial" w:cs="Arial"/>
          <w:b/>
          <w:bCs/>
        </w:rPr>
        <w:t>DE</w:t>
      </w:r>
      <w:r w:rsidRPr="00C02BFD">
        <w:rPr>
          <w:rFonts w:ascii="Arial" w:hAnsi="Arial" w:cs="Arial"/>
          <w:b/>
          <w:bCs/>
        </w:rPr>
        <w:t xml:space="preserve"> 2018 a las </w:t>
      </w:r>
      <w:r w:rsidR="00275CAD" w:rsidRPr="00C02BFD">
        <w:rPr>
          <w:rFonts w:ascii="Arial" w:hAnsi="Arial" w:cs="Arial"/>
          <w:b/>
          <w:bCs/>
        </w:rPr>
        <w:fldChar w:fldCharType="begin"/>
      </w:r>
      <w:r w:rsidRPr="00C02BFD">
        <w:rPr>
          <w:rFonts w:ascii="Arial" w:hAnsi="Arial" w:cs="Arial"/>
          <w:b/>
          <w:bCs/>
        </w:rPr>
        <w:instrText xml:space="preserve"> MERGEFIELD Hora_JA </w:instrText>
      </w:r>
      <w:r w:rsidR="00275CAD" w:rsidRPr="00C02BFD">
        <w:rPr>
          <w:rFonts w:ascii="Arial" w:hAnsi="Arial" w:cs="Arial"/>
          <w:b/>
          <w:bCs/>
        </w:rPr>
        <w:fldChar w:fldCharType="separate"/>
      </w:r>
      <w:r w:rsidR="00572164" w:rsidRPr="00C02BFD">
        <w:rPr>
          <w:rFonts w:ascii="Arial" w:hAnsi="Arial" w:cs="Arial"/>
          <w:b/>
          <w:bCs/>
          <w:noProof/>
        </w:rPr>
        <w:t>1</w:t>
      </w:r>
      <w:r w:rsidR="00C02BFD" w:rsidRPr="00C02BFD">
        <w:rPr>
          <w:rFonts w:ascii="Arial" w:hAnsi="Arial" w:cs="Arial"/>
          <w:b/>
          <w:bCs/>
          <w:noProof/>
        </w:rPr>
        <w:t>1</w:t>
      </w:r>
      <w:r w:rsidRPr="00C02BFD">
        <w:rPr>
          <w:rFonts w:ascii="Arial" w:hAnsi="Arial" w:cs="Arial"/>
          <w:b/>
          <w:bCs/>
          <w:noProof/>
        </w:rPr>
        <w:t>:00 horas</w:t>
      </w:r>
      <w:r w:rsidR="00275CAD" w:rsidRPr="00C02BFD">
        <w:rPr>
          <w:rFonts w:ascii="Arial" w:hAnsi="Arial" w:cs="Arial"/>
          <w:b/>
          <w:bCs/>
        </w:rPr>
        <w:fldChar w:fldCharType="end"/>
      </w:r>
    </w:p>
    <w:p w:rsidR="00856154" w:rsidRPr="0085346A" w:rsidRDefault="00856154" w:rsidP="00856154">
      <w:pPr>
        <w:rPr>
          <w:rFonts w:ascii="Arial" w:hAnsi="Arial" w:cs="Arial"/>
        </w:rPr>
      </w:pPr>
      <w:r w:rsidRPr="00C02BFD">
        <w:rPr>
          <w:rFonts w:ascii="Arial" w:hAnsi="Arial" w:cs="Arial"/>
        </w:rPr>
        <w:t>Sien</w:t>
      </w:r>
      <w:r w:rsidRPr="0085346A">
        <w:rPr>
          <w:rFonts w:ascii="Arial" w:hAnsi="Arial" w:cs="Arial"/>
        </w:rPr>
        <w:t xml:space="preserve">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CA4CE4" w:rsidRDefault="00856154" w:rsidP="00AC5C95">
      <w:pPr>
        <w:pStyle w:val="Textoindependiente"/>
        <w:numPr>
          <w:ilvl w:val="0"/>
          <w:numId w:val="5"/>
        </w:numPr>
        <w:ind w:left="360"/>
        <w:rPr>
          <w:sz w:val="22"/>
          <w:szCs w:val="22"/>
          <w:lang w:val="es-MX"/>
        </w:rPr>
      </w:pPr>
      <w:r w:rsidRPr="00CA4CE4">
        <w:rPr>
          <w:sz w:val="22"/>
          <w:szCs w:val="22"/>
          <w:lang w:val="es-MX"/>
        </w:rPr>
        <w:t xml:space="preserve">Mediante escrito original en papel membretado y medio magnético (CD) en formato Word o Excel, en la </w:t>
      </w:r>
      <w:r w:rsidRPr="00CA4CE4">
        <w:rPr>
          <w:sz w:val="22"/>
        </w:rPr>
        <w:t>Subdirección de Adquisiciones y Servicios Generales, ubicada en calle Carlos Salazar Preciado No 249, Colonia Burócratas, CP. 28040, La Estancia, Colima Col</w:t>
      </w:r>
      <w:r w:rsidRPr="00CA4CE4">
        <w:rPr>
          <w:sz w:val="22"/>
          <w:szCs w:val="22"/>
        </w:rPr>
        <w:t xml:space="preserve">., </w:t>
      </w:r>
    </w:p>
    <w:p w:rsidR="00CA4CE4" w:rsidRDefault="00856154" w:rsidP="00CA4CE4">
      <w:pPr>
        <w:pStyle w:val="Textoindependiente"/>
        <w:rPr>
          <w:sz w:val="22"/>
          <w:szCs w:val="22"/>
        </w:rPr>
      </w:pPr>
      <w:r w:rsidRPr="0085346A">
        <w:rPr>
          <w:sz w:val="22"/>
          <w:szCs w:val="22"/>
          <w:lang w:val="es-MX"/>
        </w:rPr>
        <w:t xml:space="preserve">A través de correo electrónico a la siguiente dirección, </w:t>
      </w:r>
      <w:r w:rsidRPr="00CA4CE4">
        <w:rPr>
          <w:b/>
          <w:color w:val="0070C0"/>
          <w:sz w:val="22"/>
          <w:u w:val="single"/>
        </w:rPr>
        <w:t>licitacionesyconcursos_saludcol@hotmail.com</w:t>
      </w:r>
      <w:r w:rsidR="00CA4CE4">
        <w:rPr>
          <w:sz w:val="22"/>
          <w:szCs w:val="22"/>
        </w:rPr>
        <w:t xml:space="preserve">  en formato Word o Excel.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0E1B0F">
        <w:rPr>
          <w:b/>
          <w:sz w:val="22"/>
          <w:szCs w:val="22"/>
          <w:lang w:val="es-MX"/>
        </w:rPr>
        <w:t>HASTA LAS 10:00 HORAS del día 11 de junio de 2018</w:t>
      </w:r>
      <w:r w:rsidR="00AC5C95">
        <w:rPr>
          <w:b/>
          <w:sz w:val="22"/>
          <w:szCs w:val="22"/>
          <w:lang w:val="es-MX"/>
        </w:rPr>
        <w:t xml:space="preserve"> </w:t>
      </w:r>
      <w:r>
        <w:rPr>
          <w:b/>
          <w:sz w:val="22"/>
          <w:szCs w:val="22"/>
          <w:lang w:val="es-MX"/>
        </w:rPr>
        <w:t>para tener tiempo de dar respuesta a las aclaraciones</w:t>
      </w:r>
      <w:r w:rsidR="00CA4CE4">
        <w:rPr>
          <w:b/>
          <w:sz w:val="22"/>
          <w:szCs w:val="22"/>
          <w:lang w:val="es-MX"/>
        </w:rPr>
        <w:t xml:space="preserve">. </w:t>
      </w:r>
      <w:r w:rsidR="00CA4CE4">
        <w:rPr>
          <w:sz w:val="22"/>
          <w:szCs w:val="22"/>
        </w:rPr>
        <w:t>S</w:t>
      </w:r>
      <w:r w:rsidRPr="0085346A">
        <w:rPr>
          <w:sz w:val="22"/>
          <w:szCs w:val="22"/>
        </w:rPr>
        <w:t>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 xml:space="preserve">mismo se les entregará copia de la misma y de los anexos que se deriven de ésta. La falta de firma de algún licitante no </w:t>
      </w:r>
      <w:r w:rsidRPr="0085346A">
        <w:lastRenderedPageBreak/>
        <w:t>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A35C6F">
        <w:rPr>
          <w:sz w:val="22"/>
          <w:szCs w:val="22"/>
        </w:rPr>
        <w:t xml:space="preserve">día </w:t>
      </w:r>
      <w:r w:rsidR="000E1B0F">
        <w:rPr>
          <w:b/>
          <w:sz w:val="22"/>
          <w:highlight w:val="yellow"/>
        </w:rPr>
        <w:t>21</w:t>
      </w:r>
      <w:r w:rsidR="00DF61A9">
        <w:rPr>
          <w:b/>
          <w:sz w:val="22"/>
          <w:highlight w:val="yellow"/>
        </w:rPr>
        <w:t xml:space="preserve"> de JUNIO</w:t>
      </w:r>
      <w:r w:rsidRPr="00C76A17">
        <w:rPr>
          <w:b/>
          <w:sz w:val="22"/>
          <w:highlight w:val="yellow"/>
        </w:rPr>
        <w:t xml:space="preserve"> </w:t>
      </w:r>
      <w:r w:rsidR="00572164">
        <w:rPr>
          <w:b/>
          <w:sz w:val="22"/>
          <w:szCs w:val="22"/>
          <w:highlight w:val="yellow"/>
        </w:rPr>
        <w:t>de</w:t>
      </w:r>
      <w:r w:rsidR="000E1B0F">
        <w:rPr>
          <w:b/>
          <w:sz w:val="22"/>
          <w:szCs w:val="22"/>
          <w:highlight w:val="yellow"/>
        </w:rPr>
        <w:t xml:space="preserve"> 2018 de 10:45 a 11</w:t>
      </w:r>
      <w:r w:rsidRPr="00C76A17">
        <w:rPr>
          <w:b/>
          <w:sz w:val="22"/>
          <w:szCs w:val="22"/>
          <w:highlight w:val="yellow"/>
        </w:rPr>
        <w:t>:00 hora</w:t>
      </w:r>
      <w:r w:rsidRPr="00A35C6F">
        <w:rPr>
          <w:b/>
          <w:sz w:val="22"/>
          <w:szCs w:val="22"/>
        </w:rPr>
        <w:t>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0E1B0F">
        <w:rPr>
          <w:b/>
          <w:sz w:val="22"/>
          <w:szCs w:val="22"/>
        </w:rPr>
        <w:t>11</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85346A">
        <w:t xml:space="preserve">A celebrarse el </w:t>
      </w:r>
      <w:r w:rsidRPr="00A35C6F">
        <w:t xml:space="preserve">día </w:t>
      </w:r>
      <w:r w:rsidR="000E1B0F">
        <w:rPr>
          <w:b/>
          <w:highlight w:val="yellow"/>
        </w:rPr>
        <w:t>21</w:t>
      </w:r>
      <w:r w:rsidR="00572164">
        <w:rPr>
          <w:b/>
          <w:highlight w:val="yellow"/>
        </w:rPr>
        <w:t xml:space="preserve"> de JUNIO de 2018 a las 1</w:t>
      </w:r>
      <w:r w:rsidR="000E1B0F">
        <w:rPr>
          <w:b/>
          <w:highlight w:val="yellow"/>
        </w:rPr>
        <w:t>1</w:t>
      </w:r>
      <w:r w:rsidRPr="00C76A17">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385CB2" w:rsidRDefault="00385CB2" w:rsidP="00856154">
      <w:pPr>
        <w:rPr>
          <w:rFonts w:ascii="Arial" w:hAnsi="Arial" w:cs="Arial"/>
          <w:b/>
          <w:bCs/>
        </w:rPr>
      </w:pPr>
    </w:p>
    <w:p w:rsidR="00856154" w:rsidRPr="00385CB2" w:rsidRDefault="00856154" w:rsidP="00856154">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0E1B0F" w:rsidRDefault="000E1B0F"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A35C6F">
        <w:rPr>
          <w:rFonts w:ascii="Arial" w:hAnsi="Arial" w:cs="Arial"/>
          <w:bCs/>
        </w:rPr>
        <w:t xml:space="preserve">día </w:t>
      </w:r>
      <w:r w:rsidR="000E1B0F">
        <w:rPr>
          <w:rFonts w:ascii="Arial" w:hAnsi="Arial" w:cs="Arial"/>
          <w:b/>
          <w:bCs/>
          <w:highlight w:val="yellow"/>
        </w:rPr>
        <w:t>26</w:t>
      </w:r>
      <w:r w:rsidRPr="00C76A17">
        <w:rPr>
          <w:rFonts w:ascii="Arial" w:hAnsi="Arial" w:cs="Arial"/>
          <w:bCs/>
          <w:highlight w:val="yellow"/>
        </w:rPr>
        <w:t xml:space="preserve"> </w:t>
      </w:r>
      <w:r w:rsidR="00DF61A9">
        <w:rPr>
          <w:rFonts w:ascii="Arial" w:hAnsi="Arial" w:cs="Arial"/>
          <w:b/>
          <w:bCs/>
          <w:highlight w:val="yellow"/>
        </w:rPr>
        <w:t>de JUNIO</w:t>
      </w:r>
      <w:r w:rsidRPr="00C76A17">
        <w:rPr>
          <w:rFonts w:ascii="Arial" w:hAnsi="Arial" w:cs="Arial"/>
          <w:b/>
          <w:bCs/>
          <w:highlight w:val="yellow"/>
        </w:rPr>
        <w:t xml:space="preserve"> 2018 a las </w:t>
      </w:r>
      <w:r w:rsidR="00275CAD" w:rsidRPr="00C76A17">
        <w:rPr>
          <w:rFonts w:ascii="Arial" w:hAnsi="Arial" w:cs="Arial"/>
          <w:b/>
          <w:bCs/>
          <w:highlight w:val="yellow"/>
        </w:rPr>
        <w:fldChar w:fldCharType="begin"/>
      </w:r>
      <w:r w:rsidRPr="00C76A17">
        <w:rPr>
          <w:rFonts w:ascii="Arial" w:hAnsi="Arial" w:cs="Arial"/>
          <w:b/>
          <w:bCs/>
          <w:highlight w:val="yellow"/>
        </w:rPr>
        <w:instrText xml:space="preserve"> MERGEFIELD Hora_Fallo </w:instrText>
      </w:r>
      <w:r w:rsidR="00275CAD" w:rsidRPr="00C76A17">
        <w:rPr>
          <w:rFonts w:ascii="Arial" w:hAnsi="Arial" w:cs="Arial"/>
          <w:b/>
          <w:bCs/>
          <w:highlight w:val="yellow"/>
        </w:rPr>
        <w:fldChar w:fldCharType="separate"/>
      </w:r>
      <w:r w:rsidR="000E1B0F">
        <w:rPr>
          <w:rFonts w:ascii="Arial" w:hAnsi="Arial" w:cs="Arial"/>
          <w:b/>
          <w:bCs/>
          <w:noProof/>
          <w:highlight w:val="yellow"/>
        </w:rPr>
        <w:t>11</w:t>
      </w:r>
      <w:r w:rsidRPr="00C76A17">
        <w:rPr>
          <w:rFonts w:ascii="Arial" w:hAnsi="Arial" w:cs="Arial"/>
          <w:b/>
          <w:bCs/>
          <w:noProof/>
          <w:highlight w:val="yellow"/>
        </w:rPr>
        <w:t>:00 horas</w:t>
      </w:r>
      <w:r w:rsidR="00275CAD" w:rsidRPr="00C76A17">
        <w:rPr>
          <w:rFonts w:ascii="Arial" w:hAnsi="Arial" w:cs="Arial"/>
          <w:b/>
          <w:bCs/>
          <w:highlight w:val="yellow"/>
        </w:rPr>
        <w:fldChar w:fldCharType="end"/>
      </w:r>
      <w:r w:rsidRPr="006235E9">
        <w:rPr>
          <w:rFonts w:ascii="Arial" w:hAnsi="Arial" w:cs="Arial"/>
        </w:rPr>
        <w:t>,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w:t>
      </w:r>
      <w:r w:rsidRPr="0085346A">
        <w:rPr>
          <w:rFonts w:ascii="Arial" w:hAnsi="Arial" w:cs="Arial"/>
        </w:rPr>
        <w:lastRenderedPageBreak/>
        <w:t>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lastRenderedPageBreak/>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 xml:space="preserve">misma que </w:t>
      </w:r>
      <w:r w:rsidR="00572164" w:rsidRPr="003B1F0A">
        <w:rPr>
          <w:rFonts w:ascii="Arial" w:hAnsi="Arial" w:cs="Arial"/>
          <w:szCs w:val="20"/>
        </w:rPr>
        <w:t>se obtiene</w:t>
      </w:r>
      <w:r w:rsidRPr="003B1F0A">
        <w:rPr>
          <w:rFonts w:ascii="Arial" w:hAnsi="Arial" w:cs="Arial"/>
          <w:szCs w:val="20"/>
        </w:rPr>
        <w:t xml:space="preserve"> al ingresar en la liga señalada en el párrafo anterior, proporcionando su registro federal de contribuyentes y dándole clic en imprimir constancia</w:t>
      </w:r>
    </w:p>
    <w:p w:rsidR="00A35C6F" w:rsidRPr="0085346A" w:rsidRDefault="00A35C6F"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Default="00856154" w:rsidP="00856154">
      <w:pPr>
        <w:pStyle w:val="Textoindependiente31"/>
        <w:widowControl/>
        <w:ind w:left="540" w:firstLine="27"/>
        <w:rPr>
          <w:rFonts w:ascii="Arial" w:hAnsi="Arial" w:cs="Arial"/>
          <w:b/>
          <w:lang w:val="es-ES"/>
        </w:rPr>
      </w:pPr>
    </w:p>
    <w:p w:rsidR="000E1B0F" w:rsidRDefault="000E1B0F" w:rsidP="00856154">
      <w:pPr>
        <w:pStyle w:val="Textoindependiente31"/>
        <w:widowControl/>
        <w:ind w:left="540" w:firstLine="27"/>
        <w:rPr>
          <w:rFonts w:ascii="Arial" w:hAnsi="Arial" w:cs="Arial"/>
          <w:b/>
          <w:lang w:val="es-ES"/>
        </w:rPr>
      </w:pPr>
    </w:p>
    <w:p w:rsidR="000E1B0F" w:rsidRPr="0085346A" w:rsidRDefault="000E1B0F"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lastRenderedPageBreak/>
        <w:t xml:space="preserve">ACREDITACIÓN DE SOLVENCIA ECONÓMICA  </w:t>
      </w:r>
    </w:p>
    <w:p w:rsidR="000E1B0F" w:rsidRDefault="000E1B0F" w:rsidP="00856154">
      <w:pPr>
        <w:pStyle w:val="Prrafodelista"/>
        <w:autoSpaceDE w:val="0"/>
        <w:autoSpaceDN w:val="0"/>
        <w:adjustRightInd w:val="0"/>
        <w:ind w:left="360"/>
        <w:jc w:val="both"/>
        <w:rPr>
          <w:rFonts w:ascii="Arial" w:hAnsi="Arial" w:cs="Arial"/>
          <w:bCs/>
        </w:rPr>
      </w:pP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w:t>
      </w:r>
      <w:r w:rsidR="000E1B0F">
        <w:rPr>
          <w:rFonts w:ascii="Arial" w:hAnsi="Arial" w:cs="Arial"/>
          <w:bCs/>
        </w:rPr>
        <w:t xml:space="preserve">31 de diciembre del </w:t>
      </w:r>
      <w:r w:rsidRPr="0085346A">
        <w:rPr>
          <w:rFonts w:ascii="Arial" w:hAnsi="Arial" w:cs="Arial"/>
          <w:bCs/>
        </w:rPr>
        <w:t>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sidRPr="0085346A">
        <w:rPr>
          <w:b w:val="0"/>
          <w:lang w:val="es-MX"/>
        </w:rPr>
        <w:t>C</w:t>
      </w:r>
      <w:r w:rsidRPr="0085346A">
        <w:rPr>
          <w:b w:val="0"/>
        </w:rPr>
        <w:t>opia simple de la</w:t>
      </w:r>
      <w:r w:rsidRPr="0085346A">
        <w:t xml:space="preserve"> Licencia de Giro</w:t>
      </w:r>
      <w:r>
        <w:t xml:space="preserve"> </w:t>
      </w:r>
      <w:r w:rsidR="001917FD">
        <w:rPr>
          <w:b w:val="0"/>
        </w:rPr>
        <w:t xml:space="preserve">vigente </w:t>
      </w:r>
      <w:r w:rsidR="001917FD" w:rsidRPr="000E1B0F">
        <w:rPr>
          <w:b w:val="0"/>
        </w:rPr>
        <w:t>a 2018</w:t>
      </w:r>
      <w:r w:rsidRPr="000E1B0F">
        <w:rPr>
          <w:b w:val="0"/>
        </w:rPr>
        <w:t xml:space="preserve"> a</w:t>
      </w:r>
      <w:r w:rsidRPr="0085346A">
        <w:rPr>
          <w:b w:val="0"/>
        </w:rPr>
        <w:t xml:space="preserve">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Pr="0085346A" w:rsidRDefault="00856154" w:rsidP="00856154">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ontemplado</w:t>
      </w:r>
      <w:r w:rsidR="000E1B0F">
        <w:rPr>
          <w:rFonts w:ascii="Arial" w:hAnsi="Arial" w:cs="Arial"/>
          <w:b/>
        </w:rPr>
        <w:t xml:space="preserve">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Pr="0085346A" w:rsidRDefault="00856154"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dese</w:t>
      </w:r>
      <w:r>
        <w:rPr>
          <w:rFonts w:ascii="Arial" w:hAnsi="Arial" w:cs="Arial"/>
          <w:b/>
          <w:lang w:val="es-ES"/>
        </w:rPr>
        <w:t>cha</w:t>
      </w:r>
      <w:r w:rsidRPr="0085346A">
        <w:rPr>
          <w:rFonts w:ascii="Arial" w:hAnsi="Arial" w:cs="Arial"/>
          <w:b/>
          <w:lang w:val="es-ES"/>
        </w:rPr>
        <w:t xml:space="preserve">da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270"/>
        <w:rPr>
          <w:rFonts w:ascii="Arial" w:hAnsi="Arial" w:cs="Arial"/>
          <w:b/>
          <w:bCs/>
          <w:u w:val="words"/>
        </w:rPr>
      </w:pPr>
    </w:p>
    <w:p w:rsidR="00856154" w:rsidRPr="0085346A" w:rsidRDefault="00856154" w:rsidP="00856154">
      <w:pPr>
        <w:ind w:left="993" w:hanging="993"/>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Pr="0085346A" w:rsidRDefault="00856154" w:rsidP="00856154">
      <w:pPr>
        <w:ind w:left="709"/>
        <w:rPr>
          <w:rFonts w:ascii="Arial" w:hAnsi="Arial" w:cs="Arial"/>
        </w:rPr>
      </w:pP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lastRenderedPageBreak/>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DE3B99" w:rsidRPr="00DE3B99">
        <w:rPr>
          <w:rFonts w:ascii="Arial" w:hAnsi="Arial" w:cs="Arial"/>
          <w:b/>
          <w:lang w:val="es-ES"/>
        </w:rPr>
        <w:t>AFASPE ANEXO IV 2018</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sidR="005C3B08">
        <w:rPr>
          <w:rFonts w:ascii="Arial" w:hAnsi="Arial" w:cs="Arial"/>
          <w:b/>
        </w:rPr>
        <w:t>(</w:t>
      </w:r>
      <w:r w:rsidR="00DE3B99">
        <w:rPr>
          <w:rFonts w:ascii="Arial" w:hAnsi="Arial" w:cs="Arial"/>
          <w:b/>
          <w:highlight w:val="yellow"/>
        </w:rPr>
        <w:t>DEL 26</w:t>
      </w:r>
      <w:r w:rsidR="001917FD">
        <w:rPr>
          <w:rFonts w:ascii="Arial" w:hAnsi="Arial" w:cs="Arial"/>
          <w:b/>
          <w:highlight w:val="yellow"/>
        </w:rPr>
        <w:t xml:space="preserve"> DE JUNIO</w:t>
      </w:r>
      <w:r w:rsidRPr="00C76A17">
        <w:rPr>
          <w:rFonts w:ascii="Arial" w:hAnsi="Arial" w:cs="Arial"/>
          <w:b/>
          <w:highlight w:val="yellow"/>
        </w:rPr>
        <w:t xml:space="preserve"> AL 31 DE DICIEMBRE DE 2018)</w:t>
      </w: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DE3B99" w:rsidRPr="00DE3B99">
        <w:rPr>
          <w:b/>
          <w:bCs/>
        </w:rPr>
        <w:t>36066001-035</w:t>
      </w:r>
      <w:r w:rsidR="00572164" w:rsidRPr="00DE3B99">
        <w:rPr>
          <w:b/>
          <w:bCs/>
        </w:rPr>
        <w:t>-18</w:t>
      </w:r>
      <w:r w:rsidRPr="00DE3B99">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1917FD" w:rsidRPr="00DE3B99">
        <w:rPr>
          <w:rStyle w:val="Ninguno"/>
          <w:b/>
          <w:u w:color="932092"/>
        </w:rPr>
        <w:t>15</w:t>
      </w:r>
      <w:r w:rsidRPr="00DE3B99">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 xml:space="preserve">ontado a partir del día de la entrega de los bienes y que deberá ser exhibida a más </w:t>
      </w:r>
      <w:r w:rsidRPr="0085346A">
        <w:rPr>
          <w:rStyle w:val="Ninguno"/>
          <w:u w:color="932092"/>
        </w:rPr>
        <w:lastRenderedPageBreak/>
        <w:t>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85346A"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DE3B99" w:rsidRPr="00DE3B99">
        <w:rPr>
          <w:b/>
        </w:rPr>
        <w:t>36066001-035</w:t>
      </w:r>
      <w:r w:rsidR="00572164" w:rsidRPr="00DE3B99">
        <w:rPr>
          <w:b/>
        </w:rPr>
        <w:t>-18</w:t>
      </w:r>
      <w:r w:rsidRPr="00DE3B99">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lastRenderedPageBreak/>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1917FD">
        <w:rPr>
          <w:rFonts w:ascii="Arial" w:hAnsi="Arial" w:cs="Arial"/>
          <w:b/>
        </w:rPr>
        <w:t xml:space="preserve">POR PARTIDAS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Default="00856154" w:rsidP="00856154">
      <w:pPr>
        <w:rPr>
          <w:rFonts w:ascii="Arial" w:hAnsi="Arial" w:cs="Arial"/>
        </w:rPr>
      </w:pPr>
    </w:p>
    <w:p w:rsidR="00DE3B99" w:rsidRPr="0085346A" w:rsidRDefault="00DE3B99"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lastRenderedPageBreak/>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w:t>
      </w:r>
      <w:r w:rsidRPr="0085346A">
        <w:rPr>
          <w:rFonts w:ascii="Arial" w:hAnsi="Arial" w:cs="Arial"/>
        </w:rPr>
        <w:lastRenderedPageBreak/>
        <w:t>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r>
        <w:rPr>
          <w:rFonts w:ascii="Arial" w:hAnsi="Arial" w:cs="Arial"/>
        </w:rPr>
        <w:t>,d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lastRenderedPageBreak/>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w:t>
      </w:r>
      <w:r w:rsidRPr="0085346A">
        <w:rPr>
          <w:rFonts w:ascii="Arial" w:hAnsi="Arial" w:cs="Arial"/>
        </w:rPr>
        <w:lastRenderedPageBreak/>
        <w:t>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lastRenderedPageBreak/>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252A2" w:rsidRDefault="008252A2" w:rsidP="008252A2">
      <w:pPr>
        <w:jc w:val="center"/>
        <w:rPr>
          <w:rFonts w:ascii="Arial" w:hAnsi="Arial" w:cs="Arial"/>
          <w:b/>
          <w:bCs/>
          <w:sz w:val="24"/>
          <w:szCs w:val="24"/>
        </w:rPr>
      </w:pPr>
      <w:r w:rsidRPr="008252A2">
        <w:rPr>
          <w:rFonts w:ascii="Arial" w:hAnsi="Arial" w:cs="Arial"/>
          <w:b/>
          <w:bCs/>
          <w:sz w:val="24"/>
          <w:szCs w:val="24"/>
        </w:rPr>
        <w:lastRenderedPageBreak/>
        <w:t xml:space="preserve">LICITACIÓN PÚBLICA NACIONAL No. </w:t>
      </w:r>
      <w:r w:rsidR="00EE2ED8" w:rsidRPr="00EE2ED8">
        <w:rPr>
          <w:rFonts w:ascii="Arial" w:hAnsi="Arial" w:cs="Arial"/>
          <w:b/>
          <w:bCs/>
          <w:sz w:val="24"/>
          <w:szCs w:val="24"/>
        </w:rPr>
        <w:t>36066001-035</w:t>
      </w:r>
      <w:r w:rsidR="00572164" w:rsidRPr="00EE2ED8">
        <w:rPr>
          <w:rFonts w:ascii="Arial" w:hAnsi="Arial" w:cs="Arial"/>
          <w:b/>
          <w:bCs/>
          <w:sz w:val="24"/>
          <w:szCs w:val="24"/>
        </w:rPr>
        <w:t>-18</w:t>
      </w:r>
      <w:r w:rsidR="00572164">
        <w:rPr>
          <w:rFonts w:ascii="Arial" w:hAnsi="Arial" w:cs="Arial"/>
          <w:b/>
          <w:bCs/>
          <w:sz w:val="24"/>
          <w:szCs w:val="24"/>
          <w:highlight w:val="yellow"/>
        </w:rPr>
        <w:t xml:space="preserve"> </w:t>
      </w:r>
    </w:p>
    <w:p w:rsidR="008252A2"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EE2ED8">
        <w:rPr>
          <w:rFonts w:ascii="Arial" w:hAnsi="Arial" w:cs="Arial"/>
          <w:b/>
          <w:bCs/>
          <w:sz w:val="24"/>
          <w:szCs w:val="24"/>
        </w:rPr>
        <w:t xml:space="preserve">PARA LA </w:t>
      </w:r>
      <w:r w:rsidR="00572164" w:rsidRPr="00EE2ED8">
        <w:rPr>
          <w:rFonts w:ascii="Arial" w:hAnsi="Arial" w:cs="Arial"/>
          <w:b/>
          <w:bCs/>
          <w:sz w:val="24"/>
          <w:szCs w:val="24"/>
        </w:rPr>
        <w:t>CONTRATACIÓN DE MANTENIMIENTOS A EQUÍPO MÉDICO, FUENTE DE FINANCIAMIENTO AFASPE ANEXO  IV, 2018</w:t>
      </w:r>
      <w:r w:rsidR="00572164">
        <w:rPr>
          <w:rFonts w:ascii="Arial" w:hAnsi="Arial" w:cs="Arial"/>
          <w:b/>
          <w:bCs/>
          <w:sz w:val="24"/>
          <w:szCs w:val="24"/>
          <w:highlight w:val="yellow"/>
        </w:rPr>
        <w:t xml:space="preserve">  </w:t>
      </w:r>
    </w:p>
    <w:p w:rsidR="008252A2" w:rsidRDefault="008252A2" w:rsidP="00856154">
      <w:pPr>
        <w:jc w:val="center"/>
        <w:rPr>
          <w:rFonts w:ascii="Arial" w:hAnsi="Arial" w:cs="Arial"/>
          <w:b/>
          <w:bCs/>
        </w:rPr>
      </w:pPr>
    </w:p>
    <w:p w:rsidR="00856154" w:rsidRDefault="00856154" w:rsidP="006F0FA0">
      <w:pPr>
        <w:pStyle w:val="Prrafodelista"/>
        <w:numPr>
          <w:ilvl w:val="1"/>
          <w:numId w:val="24"/>
        </w:numPr>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 </w:t>
      </w:r>
    </w:p>
    <w:p w:rsidR="00EE2ED8" w:rsidRPr="00F82819" w:rsidRDefault="00EE2ED8" w:rsidP="00EE2ED8">
      <w:pPr>
        <w:pStyle w:val="Prrafodelista"/>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bCs/>
          <w:sz w:val="28"/>
          <w:szCs w:val="28"/>
        </w:rPr>
      </w:pPr>
    </w:p>
    <w:p w:rsidR="006F0FA0" w:rsidRDefault="006F0FA0" w:rsidP="006F0FA0">
      <w:pPr>
        <w:pStyle w:val="Prrafodelista"/>
        <w:numPr>
          <w:ilvl w:val="0"/>
          <w:numId w:val="28"/>
        </w:numPr>
        <w:spacing w:after="0" w:line="240" w:lineRule="auto"/>
        <w:contextualSpacing w:val="0"/>
        <w:jc w:val="both"/>
        <w:rPr>
          <w:rFonts w:ascii="Arial" w:hAnsi="Arial" w:cs="Arial"/>
          <w:snapToGrid w:val="0"/>
        </w:rPr>
      </w:pPr>
      <w:r w:rsidRPr="008252A2">
        <w:rPr>
          <w:rFonts w:ascii="Arial" w:hAnsi="Arial" w:cs="Arial"/>
          <w:snapToGrid w:val="0"/>
        </w:rPr>
        <w:t>El licitante deberá presentar un CD o medio electrónico con la propuesta Técnica y Económica de la información relativa al ANEXO I y II. Sólo en formato WORD o EXCEL.</w:t>
      </w:r>
    </w:p>
    <w:p w:rsidR="00572164" w:rsidRDefault="00572164" w:rsidP="006F0FA0">
      <w:pPr>
        <w:pStyle w:val="Prrafodelista"/>
        <w:numPr>
          <w:ilvl w:val="0"/>
          <w:numId w:val="28"/>
        </w:numPr>
        <w:spacing w:after="0" w:line="240" w:lineRule="auto"/>
        <w:contextualSpacing w:val="0"/>
        <w:jc w:val="both"/>
        <w:rPr>
          <w:rFonts w:ascii="Arial" w:hAnsi="Arial" w:cs="Arial"/>
          <w:snapToGrid w:val="0"/>
        </w:rPr>
      </w:pPr>
      <w:r>
        <w:rPr>
          <w:rFonts w:ascii="Arial" w:hAnsi="Arial" w:cs="Arial"/>
          <w:snapToGrid w:val="0"/>
        </w:rPr>
        <w:t xml:space="preserve">FORMATO UTILIZADO POR PARTE DE LA EMPRESA PARA DAR SEGUIMIENTO A LOS MANTENIMIENTOS, REPORTES, ETC. MISMO QUE SERÁN UTILIZADOS SI RESULTARA BENEFICIADO. </w:t>
      </w:r>
    </w:p>
    <w:p w:rsidR="00572164" w:rsidRPr="00572164" w:rsidRDefault="00572164" w:rsidP="00572164">
      <w:pPr>
        <w:pStyle w:val="Prrafodelista"/>
        <w:spacing w:after="0" w:line="240" w:lineRule="auto"/>
        <w:contextualSpacing w:val="0"/>
        <w:jc w:val="both"/>
        <w:rPr>
          <w:rFonts w:ascii="Arial" w:hAnsi="Arial" w:cs="Arial"/>
          <w:snapToGrid w:val="0"/>
        </w:rPr>
      </w:pPr>
    </w:p>
    <w:p w:rsidR="006B5741" w:rsidRPr="00CA70BF"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8"/>
          <w:szCs w:val="28"/>
          <w:highlight w:val="yellow"/>
        </w:rPr>
      </w:pPr>
    </w:p>
    <w:bookmarkEnd w:id="2"/>
    <w:p w:rsidR="00F82819" w:rsidRPr="00F82819" w:rsidRDefault="00F82819" w:rsidP="00CA70BF">
      <w:pPr>
        <w:pStyle w:val="Prrafodelista"/>
        <w:numPr>
          <w:ilvl w:val="1"/>
          <w:numId w:val="24"/>
        </w:numPr>
        <w:rPr>
          <w:rFonts w:cs="Arial"/>
          <w:b/>
          <w:highlight w:val="yellow"/>
        </w:rPr>
      </w:pPr>
      <w:r w:rsidRPr="00CA70BF">
        <w:rPr>
          <w:rFonts w:ascii="Arial" w:hAnsi="Arial" w:cs="Arial"/>
          <w:b/>
          <w:bCs/>
          <w:sz w:val="28"/>
          <w:szCs w:val="28"/>
        </w:rPr>
        <w:t>ANEXO</w:t>
      </w:r>
      <w:r w:rsidRPr="00F82819">
        <w:rPr>
          <w:rFonts w:ascii="Arial" w:hAnsi="Arial" w:cs="Arial"/>
          <w:b/>
          <w:bCs/>
          <w:sz w:val="28"/>
          <w:szCs w:val="28"/>
        </w:rPr>
        <w:t xml:space="preserve"> NÚMERO 1 TÉCNICO </w:t>
      </w:r>
      <w:r w:rsidR="00992EC7">
        <w:rPr>
          <w:rFonts w:ascii="Arial" w:hAnsi="Arial" w:cs="Arial"/>
          <w:b/>
          <w:bCs/>
          <w:sz w:val="28"/>
          <w:szCs w:val="28"/>
        </w:rPr>
        <w:t>A</w:t>
      </w:r>
    </w:p>
    <w:tbl>
      <w:tblPr>
        <w:tblStyle w:val="Tablaconcuadrcula"/>
        <w:tblW w:w="0" w:type="auto"/>
        <w:tblLook w:val="04A0" w:firstRow="1" w:lastRow="0" w:firstColumn="1" w:lastColumn="0" w:noHBand="0" w:noVBand="1"/>
      </w:tblPr>
      <w:tblGrid>
        <w:gridCol w:w="600"/>
        <w:gridCol w:w="1095"/>
        <w:gridCol w:w="873"/>
        <w:gridCol w:w="2308"/>
        <w:gridCol w:w="966"/>
        <w:gridCol w:w="1246"/>
        <w:gridCol w:w="1301"/>
        <w:gridCol w:w="948"/>
      </w:tblGrid>
      <w:tr w:rsidR="00992EC7" w:rsidRPr="00992EC7" w:rsidTr="00992EC7">
        <w:trPr>
          <w:trHeight w:val="450"/>
        </w:trPr>
        <w:tc>
          <w:tcPr>
            <w:tcW w:w="600" w:type="dxa"/>
            <w:noWrap/>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No.</w:t>
            </w:r>
          </w:p>
        </w:tc>
        <w:tc>
          <w:tcPr>
            <w:tcW w:w="1108" w:type="dxa"/>
            <w:hideMark/>
          </w:tcPr>
          <w:p w:rsidR="00992EC7" w:rsidRPr="00992EC7" w:rsidRDefault="00992EC7" w:rsidP="00992EC7">
            <w:pPr>
              <w:rPr>
                <w:rFonts w:asciiTheme="minorHAnsi" w:hAnsiTheme="minorHAnsi" w:cstheme="minorHAnsi"/>
                <w:b/>
                <w:bCs/>
                <w:sz w:val="16"/>
                <w:szCs w:val="16"/>
              </w:rPr>
            </w:pPr>
            <w:r w:rsidRPr="00992EC7">
              <w:rPr>
                <w:rFonts w:asciiTheme="minorHAnsi" w:hAnsiTheme="minorHAnsi" w:cstheme="minorHAnsi"/>
                <w:b/>
                <w:bCs/>
                <w:sz w:val="16"/>
                <w:szCs w:val="16"/>
              </w:rPr>
              <w:t>PROGRAMA</w:t>
            </w:r>
          </w:p>
        </w:tc>
        <w:tc>
          <w:tcPr>
            <w:tcW w:w="885" w:type="dxa"/>
            <w:hideMark/>
          </w:tcPr>
          <w:p w:rsidR="00992EC7" w:rsidRPr="00992EC7" w:rsidRDefault="00992EC7" w:rsidP="00992EC7">
            <w:pPr>
              <w:rPr>
                <w:rFonts w:asciiTheme="minorHAnsi" w:hAnsiTheme="minorHAnsi" w:cstheme="minorHAnsi"/>
                <w:b/>
                <w:bCs/>
                <w:sz w:val="16"/>
                <w:szCs w:val="16"/>
              </w:rPr>
            </w:pPr>
            <w:r w:rsidRPr="00992EC7">
              <w:rPr>
                <w:rFonts w:asciiTheme="minorHAnsi" w:hAnsiTheme="minorHAnsi" w:cstheme="minorHAnsi"/>
                <w:b/>
                <w:bCs/>
                <w:sz w:val="16"/>
                <w:szCs w:val="16"/>
              </w:rPr>
              <w:t>PARTIDA</w:t>
            </w:r>
          </w:p>
        </w:tc>
        <w:tc>
          <w:tcPr>
            <w:tcW w:w="2496" w:type="dxa"/>
            <w:hideMark/>
          </w:tcPr>
          <w:p w:rsidR="00992EC7" w:rsidRPr="00992EC7" w:rsidRDefault="00992EC7" w:rsidP="00992EC7">
            <w:pPr>
              <w:rPr>
                <w:rFonts w:asciiTheme="minorHAnsi" w:hAnsiTheme="minorHAnsi" w:cstheme="minorHAnsi"/>
                <w:b/>
                <w:bCs/>
                <w:sz w:val="16"/>
                <w:szCs w:val="16"/>
              </w:rPr>
            </w:pPr>
            <w:r w:rsidRPr="00992EC7">
              <w:rPr>
                <w:rFonts w:asciiTheme="minorHAnsi" w:hAnsiTheme="minorHAnsi" w:cstheme="minorHAnsi"/>
                <w:b/>
                <w:bCs/>
                <w:sz w:val="16"/>
                <w:szCs w:val="16"/>
              </w:rPr>
              <w:t>FICHA TECNICA</w:t>
            </w:r>
          </w:p>
        </w:tc>
        <w:tc>
          <w:tcPr>
            <w:tcW w:w="974" w:type="dxa"/>
            <w:hideMark/>
          </w:tcPr>
          <w:p w:rsidR="00992EC7" w:rsidRPr="00992EC7" w:rsidRDefault="00992EC7" w:rsidP="00992EC7">
            <w:pPr>
              <w:rPr>
                <w:rFonts w:asciiTheme="minorHAnsi" w:hAnsiTheme="minorHAnsi" w:cstheme="minorHAnsi"/>
                <w:b/>
                <w:bCs/>
                <w:sz w:val="16"/>
                <w:szCs w:val="16"/>
              </w:rPr>
            </w:pPr>
            <w:r w:rsidRPr="00992EC7">
              <w:rPr>
                <w:rFonts w:asciiTheme="minorHAnsi" w:hAnsiTheme="minorHAnsi" w:cstheme="minorHAnsi"/>
                <w:b/>
                <w:bCs/>
                <w:sz w:val="16"/>
                <w:szCs w:val="16"/>
              </w:rPr>
              <w:t>CANTIDAD</w:t>
            </w:r>
          </w:p>
        </w:tc>
        <w:tc>
          <w:tcPr>
            <w:tcW w:w="1246" w:type="dxa"/>
            <w:hideMark/>
          </w:tcPr>
          <w:p w:rsidR="00992EC7" w:rsidRPr="00992EC7" w:rsidRDefault="00992EC7" w:rsidP="00992EC7">
            <w:pPr>
              <w:rPr>
                <w:rFonts w:asciiTheme="minorHAnsi" w:hAnsiTheme="minorHAnsi" w:cstheme="minorHAnsi"/>
                <w:b/>
                <w:bCs/>
                <w:sz w:val="16"/>
                <w:szCs w:val="16"/>
              </w:rPr>
            </w:pPr>
            <w:r w:rsidRPr="00992EC7">
              <w:rPr>
                <w:rFonts w:asciiTheme="minorHAnsi" w:hAnsiTheme="minorHAnsi" w:cstheme="minorHAnsi"/>
                <w:b/>
                <w:bCs/>
                <w:sz w:val="16"/>
                <w:szCs w:val="16"/>
              </w:rPr>
              <w:t>PRESENTACION</w:t>
            </w:r>
          </w:p>
        </w:tc>
        <w:tc>
          <w:tcPr>
            <w:tcW w:w="901" w:type="dxa"/>
            <w:hideMark/>
          </w:tcPr>
          <w:p w:rsidR="00992EC7" w:rsidRPr="00992EC7" w:rsidRDefault="00992EC7" w:rsidP="00992EC7">
            <w:pPr>
              <w:rPr>
                <w:rFonts w:asciiTheme="minorHAnsi" w:hAnsiTheme="minorHAnsi" w:cstheme="minorHAnsi"/>
                <w:b/>
                <w:bCs/>
                <w:sz w:val="16"/>
                <w:szCs w:val="16"/>
              </w:rPr>
            </w:pPr>
            <w:r w:rsidRPr="00992EC7">
              <w:rPr>
                <w:rFonts w:asciiTheme="minorHAnsi" w:hAnsiTheme="minorHAnsi" w:cstheme="minorHAnsi"/>
                <w:b/>
                <w:bCs/>
                <w:sz w:val="16"/>
                <w:szCs w:val="16"/>
              </w:rPr>
              <w:t xml:space="preserve">LUGAR DE ENTREGA </w:t>
            </w:r>
          </w:p>
        </w:tc>
        <w:tc>
          <w:tcPr>
            <w:tcW w:w="901" w:type="dxa"/>
            <w:hideMark/>
          </w:tcPr>
          <w:p w:rsidR="00992EC7" w:rsidRPr="00992EC7" w:rsidRDefault="00992EC7" w:rsidP="00992EC7">
            <w:pPr>
              <w:rPr>
                <w:rFonts w:asciiTheme="minorHAnsi" w:hAnsiTheme="minorHAnsi" w:cstheme="minorHAnsi"/>
                <w:b/>
                <w:bCs/>
                <w:sz w:val="16"/>
                <w:szCs w:val="16"/>
              </w:rPr>
            </w:pPr>
            <w:r w:rsidRPr="00992EC7">
              <w:rPr>
                <w:rFonts w:asciiTheme="minorHAnsi" w:hAnsiTheme="minorHAnsi" w:cstheme="minorHAnsi"/>
                <w:b/>
                <w:bCs/>
                <w:sz w:val="16"/>
                <w:szCs w:val="16"/>
              </w:rPr>
              <w:t xml:space="preserve">PERIODO DE ENTREGA </w:t>
            </w:r>
          </w:p>
        </w:tc>
      </w:tr>
      <w:tr w:rsidR="00992EC7" w:rsidRPr="00992EC7" w:rsidTr="00992EC7">
        <w:trPr>
          <w:trHeight w:val="3075"/>
        </w:trPr>
        <w:tc>
          <w:tcPr>
            <w:tcW w:w="600" w:type="dxa"/>
            <w:hideMark/>
          </w:tcPr>
          <w:p w:rsidR="00992EC7" w:rsidRPr="00992EC7" w:rsidRDefault="00810932" w:rsidP="00992EC7">
            <w:pPr>
              <w:rPr>
                <w:rFonts w:asciiTheme="minorHAnsi" w:hAnsiTheme="minorHAnsi" w:cstheme="minorHAnsi"/>
                <w:sz w:val="16"/>
                <w:szCs w:val="16"/>
              </w:rPr>
            </w:pPr>
            <w:r>
              <w:rPr>
                <w:rFonts w:asciiTheme="minorHAnsi" w:hAnsiTheme="minorHAnsi" w:cstheme="minorHAnsi"/>
                <w:sz w:val="16"/>
                <w:szCs w:val="16"/>
              </w:rPr>
              <w:t>1</w:t>
            </w:r>
          </w:p>
        </w:tc>
        <w:tc>
          <w:tcPr>
            <w:tcW w:w="1108"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85"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35701</w:t>
            </w:r>
          </w:p>
        </w:tc>
        <w:tc>
          <w:tcPr>
            <w:tcW w:w="2496" w:type="dxa"/>
            <w:hideMark/>
          </w:tcPr>
          <w:p w:rsidR="00992EC7" w:rsidRPr="00992EC7" w:rsidRDefault="00992EC7">
            <w:pPr>
              <w:rPr>
                <w:rFonts w:asciiTheme="minorHAnsi" w:hAnsiTheme="minorHAnsi" w:cstheme="minorHAnsi"/>
                <w:sz w:val="16"/>
                <w:szCs w:val="16"/>
              </w:rPr>
            </w:pPr>
            <w:r w:rsidRPr="00992EC7">
              <w:rPr>
                <w:rFonts w:asciiTheme="minorHAnsi" w:hAnsiTheme="minorHAnsi" w:cstheme="minorHAnsi"/>
                <w:sz w:val="16"/>
                <w:szCs w:val="16"/>
              </w:rPr>
              <w:t>Póliza de mantenimiento preventivo de Microscopios Primo Star ubicado en el Lab.  de citología en el Instituto Estatal de cancerología que incluya lo siguiente:</w:t>
            </w:r>
            <w:r w:rsidRPr="00992EC7">
              <w:rPr>
                <w:rFonts w:asciiTheme="minorHAnsi" w:hAnsiTheme="minorHAnsi" w:cstheme="minorHAnsi"/>
                <w:sz w:val="16"/>
                <w:szCs w:val="16"/>
              </w:rPr>
              <w:br/>
              <w:t>Limpieza de estativo</w:t>
            </w:r>
            <w:r w:rsidRPr="00992EC7">
              <w:rPr>
                <w:rFonts w:asciiTheme="minorHAnsi" w:hAnsiTheme="minorHAnsi" w:cstheme="minorHAnsi"/>
                <w:sz w:val="16"/>
                <w:szCs w:val="16"/>
              </w:rPr>
              <w:br/>
              <w:t>Limpieza de óptica</w:t>
            </w:r>
            <w:r w:rsidRPr="00992EC7">
              <w:rPr>
                <w:rFonts w:asciiTheme="minorHAnsi" w:hAnsiTheme="minorHAnsi" w:cstheme="minorHAnsi"/>
                <w:sz w:val="16"/>
                <w:szCs w:val="16"/>
              </w:rPr>
              <w:br/>
              <w:t>Objetivos oculares</w:t>
            </w:r>
            <w:r w:rsidRPr="00992EC7">
              <w:rPr>
                <w:rFonts w:asciiTheme="minorHAnsi" w:hAnsiTheme="minorHAnsi" w:cstheme="minorHAnsi"/>
                <w:sz w:val="16"/>
                <w:szCs w:val="16"/>
              </w:rPr>
              <w:br/>
              <w:t>Lubricación de platina</w:t>
            </w:r>
            <w:r w:rsidRPr="00992EC7">
              <w:rPr>
                <w:rFonts w:asciiTheme="minorHAnsi" w:hAnsiTheme="minorHAnsi" w:cstheme="minorHAnsi"/>
                <w:sz w:val="16"/>
                <w:szCs w:val="16"/>
              </w:rPr>
              <w:br/>
              <w:t>Lubricación de sistema micro y macro</w:t>
            </w:r>
            <w:r w:rsidRPr="00992EC7">
              <w:rPr>
                <w:rFonts w:asciiTheme="minorHAnsi" w:hAnsiTheme="minorHAnsi" w:cstheme="minorHAnsi"/>
                <w:sz w:val="16"/>
                <w:szCs w:val="16"/>
              </w:rPr>
              <w:br/>
              <w:t>Medición de voltaje de alimentación</w:t>
            </w:r>
            <w:r w:rsidRPr="00992EC7">
              <w:rPr>
                <w:rFonts w:asciiTheme="minorHAnsi" w:hAnsiTheme="minorHAnsi" w:cstheme="minorHAnsi"/>
                <w:sz w:val="16"/>
                <w:szCs w:val="16"/>
              </w:rPr>
              <w:br/>
              <w:t>Revisión de control de intensidad</w:t>
            </w:r>
          </w:p>
        </w:tc>
        <w:tc>
          <w:tcPr>
            <w:tcW w:w="974"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4</w:t>
            </w:r>
          </w:p>
        </w:tc>
        <w:tc>
          <w:tcPr>
            <w:tcW w:w="1246"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hideMark/>
          </w:tcPr>
          <w:p w:rsidR="0085454F"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Pr>
                <w:rFonts w:asciiTheme="minorHAnsi" w:hAnsiTheme="minorHAnsi" w:cstheme="minorHAnsi"/>
                <w:sz w:val="16"/>
                <w:szCs w:val="16"/>
              </w:rPr>
              <w:t>LABORATORIO DE CITOLOGÍA EN EL INSTITUTO ESTATAL DE CANCEROLOGÍA</w:t>
            </w:r>
            <w:r w:rsidR="0085454F">
              <w:rPr>
                <w:rFonts w:asciiTheme="minorHAnsi" w:hAnsiTheme="minorHAnsi" w:cstheme="minorHAnsi"/>
                <w:sz w:val="16"/>
                <w:szCs w:val="16"/>
              </w:rPr>
              <w:t>. AV. LICEO DE VARONES S/N COLONIA LA ESPERANZA COLIMA, COLIMA.</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EE2ED8">
              <w:rPr>
                <w:rFonts w:asciiTheme="minorHAnsi" w:hAnsiTheme="minorHAnsi" w:cstheme="minorHAnsi"/>
                <w:sz w:val="16"/>
                <w:szCs w:val="16"/>
              </w:rPr>
              <w:t>26</w:t>
            </w:r>
            <w:r w:rsidR="0085454F">
              <w:rPr>
                <w:rFonts w:asciiTheme="minorHAnsi" w:hAnsiTheme="minorHAnsi" w:cstheme="minorHAnsi"/>
                <w:sz w:val="16"/>
                <w:szCs w:val="16"/>
              </w:rPr>
              <w:t xml:space="preserve"> DE JUNIO A 31 DE DICIEMBRE DE 2018</w:t>
            </w:r>
          </w:p>
        </w:tc>
      </w:tr>
      <w:tr w:rsidR="00992EC7" w:rsidRPr="00992EC7" w:rsidTr="0085454F">
        <w:trPr>
          <w:trHeight w:val="1266"/>
        </w:trPr>
        <w:tc>
          <w:tcPr>
            <w:tcW w:w="600" w:type="dxa"/>
            <w:hideMark/>
          </w:tcPr>
          <w:p w:rsidR="00992EC7" w:rsidRPr="00992EC7" w:rsidRDefault="00810932" w:rsidP="00992EC7">
            <w:pPr>
              <w:rPr>
                <w:rFonts w:asciiTheme="minorHAnsi" w:hAnsiTheme="minorHAnsi" w:cstheme="minorHAnsi"/>
                <w:sz w:val="16"/>
                <w:szCs w:val="16"/>
              </w:rPr>
            </w:pPr>
            <w:r>
              <w:rPr>
                <w:rFonts w:asciiTheme="minorHAnsi" w:hAnsiTheme="minorHAnsi" w:cstheme="minorHAnsi"/>
                <w:sz w:val="16"/>
                <w:szCs w:val="16"/>
              </w:rPr>
              <w:t>2</w:t>
            </w:r>
          </w:p>
        </w:tc>
        <w:tc>
          <w:tcPr>
            <w:tcW w:w="1108"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85"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35701</w:t>
            </w:r>
          </w:p>
        </w:tc>
        <w:tc>
          <w:tcPr>
            <w:tcW w:w="2496" w:type="dxa"/>
            <w:hideMark/>
          </w:tcPr>
          <w:p w:rsidR="00992EC7" w:rsidRPr="00992EC7" w:rsidRDefault="00992EC7">
            <w:pPr>
              <w:rPr>
                <w:rFonts w:asciiTheme="minorHAnsi" w:hAnsiTheme="minorHAnsi" w:cstheme="minorHAnsi"/>
                <w:sz w:val="16"/>
                <w:szCs w:val="16"/>
              </w:rPr>
            </w:pPr>
            <w:r w:rsidRPr="00992EC7">
              <w:rPr>
                <w:rFonts w:asciiTheme="minorHAnsi" w:hAnsiTheme="minorHAnsi" w:cstheme="minorHAnsi"/>
                <w:sz w:val="16"/>
                <w:szCs w:val="16"/>
              </w:rPr>
              <w:t>Póliza de mantenimiento preventivo de Microscopios DOBLE CABEZAL, marca Nikon modelo eclipse E200 y marca Leica modelo DM500,  ubicados en el Lab. de citología en el Instituto Estatal de Cancerología que incluya lo siguiente:</w:t>
            </w:r>
            <w:r w:rsidRPr="00992EC7">
              <w:rPr>
                <w:rFonts w:asciiTheme="minorHAnsi" w:hAnsiTheme="minorHAnsi" w:cstheme="minorHAnsi"/>
                <w:sz w:val="16"/>
                <w:szCs w:val="16"/>
              </w:rPr>
              <w:br/>
              <w:t>Limpieza de estativo</w:t>
            </w:r>
            <w:r w:rsidRPr="00992EC7">
              <w:rPr>
                <w:rFonts w:asciiTheme="minorHAnsi" w:hAnsiTheme="minorHAnsi" w:cstheme="minorHAnsi"/>
                <w:sz w:val="16"/>
                <w:szCs w:val="16"/>
              </w:rPr>
              <w:br/>
              <w:t>Limpieza de óptica</w:t>
            </w:r>
            <w:r w:rsidRPr="00992EC7">
              <w:rPr>
                <w:rFonts w:asciiTheme="minorHAnsi" w:hAnsiTheme="minorHAnsi" w:cstheme="minorHAnsi"/>
                <w:sz w:val="16"/>
                <w:szCs w:val="16"/>
              </w:rPr>
              <w:br/>
              <w:t>Objetivos oculares</w:t>
            </w:r>
            <w:r w:rsidRPr="00992EC7">
              <w:rPr>
                <w:rFonts w:asciiTheme="minorHAnsi" w:hAnsiTheme="minorHAnsi" w:cstheme="minorHAnsi"/>
                <w:sz w:val="16"/>
                <w:szCs w:val="16"/>
              </w:rPr>
              <w:br/>
              <w:t>Lubricación de platina</w:t>
            </w:r>
            <w:r w:rsidRPr="00992EC7">
              <w:rPr>
                <w:rFonts w:asciiTheme="minorHAnsi" w:hAnsiTheme="minorHAnsi" w:cstheme="minorHAnsi"/>
                <w:sz w:val="16"/>
                <w:szCs w:val="16"/>
              </w:rPr>
              <w:br/>
              <w:t xml:space="preserve">Lubricación de sistema micro y </w:t>
            </w:r>
            <w:r w:rsidRPr="00992EC7">
              <w:rPr>
                <w:rFonts w:asciiTheme="minorHAnsi" w:hAnsiTheme="minorHAnsi" w:cstheme="minorHAnsi"/>
                <w:sz w:val="16"/>
                <w:szCs w:val="16"/>
              </w:rPr>
              <w:lastRenderedPageBreak/>
              <w:t>macro</w:t>
            </w:r>
            <w:r w:rsidRPr="00992EC7">
              <w:rPr>
                <w:rFonts w:asciiTheme="minorHAnsi" w:hAnsiTheme="minorHAnsi" w:cstheme="minorHAnsi"/>
                <w:sz w:val="16"/>
                <w:szCs w:val="16"/>
              </w:rPr>
              <w:br/>
              <w:t>Medición de voltaje de alimentación</w:t>
            </w:r>
            <w:r w:rsidRPr="00992EC7">
              <w:rPr>
                <w:rFonts w:asciiTheme="minorHAnsi" w:hAnsiTheme="minorHAnsi" w:cstheme="minorHAnsi"/>
                <w:sz w:val="16"/>
                <w:szCs w:val="16"/>
              </w:rPr>
              <w:br/>
              <w:t>Revisión de control de intensidad</w:t>
            </w:r>
          </w:p>
        </w:tc>
        <w:tc>
          <w:tcPr>
            <w:tcW w:w="974"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lastRenderedPageBreak/>
              <w:t>2</w:t>
            </w:r>
          </w:p>
        </w:tc>
        <w:tc>
          <w:tcPr>
            <w:tcW w:w="1246"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85454F">
              <w:rPr>
                <w:rFonts w:asciiTheme="minorHAnsi" w:hAnsiTheme="minorHAnsi" w:cstheme="minorHAnsi"/>
                <w:sz w:val="16"/>
                <w:szCs w:val="16"/>
              </w:rPr>
              <w:t>LABORATORIO DE CITOLOGÍA EN EL INSTITUTO ESTATAL DE CANCEROLOGÍA. AV. LICEO DE VARONES S/N COLONIA LA ESPERANZA COLIMA, COLIMA.</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EE2ED8">
              <w:rPr>
                <w:rFonts w:asciiTheme="minorHAnsi" w:hAnsiTheme="minorHAnsi" w:cstheme="minorHAnsi"/>
                <w:sz w:val="16"/>
                <w:szCs w:val="16"/>
              </w:rPr>
              <w:t>26</w:t>
            </w:r>
            <w:r w:rsidR="0085454F">
              <w:rPr>
                <w:rFonts w:asciiTheme="minorHAnsi" w:hAnsiTheme="minorHAnsi" w:cstheme="minorHAnsi"/>
                <w:sz w:val="16"/>
                <w:szCs w:val="16"/>
              </w:rPr>
              <w:t xml:space="preserve"> DE JUNIO A 31 DE DICIEMBRE DE 2018</w:t>
            </w:r>
          </w:p>
        </w:tc>
      </w:tr>
      <w:tr w:rsidR="00992EC7" w:rsidRPr="00992EC7" w:rsidTr="00992EC7">
        <w:trPr>
          <w:trHeight w:val="4275"/>
        </w:trPr>
        <w:tc>
          <w:tcPr>
            <w:tcW w:w="600" w:type="dxa"/>
            <w:hideMark/>
          </w:tcPr>
          <w:p w:rsidR="00992EC7" w:rsidRPr="00992EC7" w:rsidRDefault="00810932" w:rsidP="00992EC7">
            <w:pPr>
              <w:rPr>
                <w:rFonts w:asciiTheme="minorHAnsi" w:hAnsiTheme="minorHAnsi" w:cstheme="minorHAnsi"/>
                <w:sz w:val="16"/>
                <w:szCs w:val="16"/>
              </w:rPr>
            </w:pPr>
            <w:r>
              <w:rPr>
                <w:rFonts w:asciiTheme="minorHAnsi" w:hAnsiTheme="minorHAnsi" w:cstheme="minorHAnsi"/>
                <w:sz w:val="16"/>
                <w:szCs w:val="16"/>
              </w:rPr>
              <w:lastRenderedPageBreak/>
              <w:t>3</w:t>
            </w:r>
          </w:p>
        </w:tc>
        <w:tc>
          <w:tcPr>
            <w:tcW w:w="1108"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85"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35701</w:t>
            </w:r>
          </w:p>
        </w:tc>
        <w:tc>
          <w:tcPr>
            <w:tcW w:w="2496" w:type="dxa"/>
            <w:hideMark/>
          </w:tcPr>
          <w:p w:rsidR="00992EC7" w:rsidRPr="00992EC7" w:rsidRDefault="00992EC7">
            <w:pPr>
              <w:rPr>
                <w:rFonts w:asciiTheme="minorHAnsi" w:hAnsiTheme="minorHAnsi" w:cstheme="minorHAnsi"/>
                <w:sz w:val="16"/>
                <w:szCs w:val="16"/>
              </w:rPr>
            </w:pPr>
            <w:r w:rsidRPr="00992EC7">
              <w:rPr>
                <w:rFonts w:asciiTheme="minorHAnsi" w:hAnsiTheme="minorHAnsi" w:cstheme="minorHAnsi"/>
                <w:sz w:val="16"/>
                <w:szCs w:val="16"/>
              </w:rPr>
              <w:t>Mantenimiento correctivo y preventivo de reveladora de placas de mastografía marca Kodak modelo X ray Processor 101. Ubicada en Hospital General de Manzanillo que incluya:</w:t>
            </w:r>
            <w:r w:rsidRPr="00992EC7">
              <w:rPr>
                <w:rFonts w:asciiTheme="minorHAnsi" w:hAnsiTheme="minorHAnsi" w:cstheme="minorHAnsi"/>
                <w:sz w:val="16"/>
                <w:szCs w:val="16"/>
              </w:rPr>
              <w:br/>
              <w:t>Limpieza de conjunto de rodillos con químicos desincrustantes</w:t>
            </w:r>
            <w:r w:rsidRPr="00992EC7">
              <w:rPr>
                <w:rFonts w:asciiTheme="minorHAnsi" w:hAnsiTheme="minorHAnsi" w:cstheme="minorHAnsi"/>
                <w:sz w:val="16"/>
                <w:szCs w:val="16"/>
              </w:rPr>
              <w:br/>
              <w:t xml:space="preserve">Limpieza de tanques internos del equipo con químicos desincrustantes. </w:t>
            </w:r>
            <w:r w:rsidRPr="00992EC7">
              <w:rPr>
                <w:rFonts w:asciiTheme="minorHAnsi" w:hAnsiTheme="minorHAnsi" w:cstheme="minorHAnsi"/>
                <w:sz w:val="16"/>
                <w:szCs w:val="16"/>
              </w:rPr>
              <w:br/>
              <w:t>Lubricación de motores y mecanismos.</w:t>
            </w:r>
            <w:r w:rsidRPr="00992EC7">
              <w:rPr>
                <w:rFonts w:asciiTheme="minorHAnsi" w:hAnsiTheme="minorHAnsi" w:cstheme="minorHAnsi"/>
                <w:sz w:val="16"/>
                <w:szCs w:val="16"/>
              </w:rPr>
              <w:br/>
              <w:t xml:space="preserve">Verificación del correcto funcionamiento del sistema de recirculación. </w:t>
            </w:r>
            <w:r w:rsidRPr="00992EC7">
              <w:rPr>
                <w:rFonts w:asciiTheme="minorHAnsi" w:hAnsiTheme="minorHAnsi" w:cstheme="minorHAnsi"/>
                <w:sz w:val="16"/>
                <w:szCs w:val="16"/>
              </w:rPr>
              <w:br/>
              <w:t>Verificación, calibración y lubricación de bomba de rellenado.</w:t>
            </w:r>
            <w:r w:rsidRPr="00992EC7">
              <w:rPr>
                <w:rFonts w:asciiTheme="minorHAnsi" w:hAnsiTheme="minorHAnsi" w:cstheme="minorHAnsi"/>
                <w:sz w:val="16"/>
                <w:szCs w:val="16"/>
              </w:rPr>
              <w:br/>
              <w:t>Verificación de sistema eléctrico y voltajes de alimentación.</w:t>
            </w:r>
            <w:r w:rsidRPr="00992EC7">
              <w:rPr>
                <w:rFonts w:asciiTheme="minorHAnsi" w:hAnsiTheme="minorHAnsi" w:cstheme="minorHAnsi"/>
                <w:sz w:val="16"/>
                <w:szCs w:val="16"/>
              </w:rPr>
              <w:br/>
              <w:t>Verificación de sistemas de seguridad.</w:t>
            </w:r>
            <w:r w:rsidRPr="00992EC7">
              <w:rPr>
                <w:rFonts w:asciiTheme="minorHAnsi" w:hAnsiTheme="minorHAnsi" w:cstheme="minorHAnsi"/>
                <w:sz w:val="16"/>
                <w:szCs w:val="16"/>
              </w:rPr>
              <w:br/>
              <w:t>Lubricación de cadena y flecha motriz.</w:t>
            </w:r>
            <w:r w:rsidRPr="00992EC7">
              <w:rPr>
                <w:rFonts w:asciiTheme="minorHAnsi" w:hAnsiTheme="minorHAnsi" w:cstheme="minorHAnsi"/>
                <w:sz w:val="16"/>
                <w:szCs w:val="16"/>
              </w:rPr>
              <w:br/>
              <w:t>Calibración de temperaturas de operación</w:t>
            </w:r>
            <w:r w:rsidRPr="00992EC7">
              <w:rPr>
                <w:rFonts w:asciiTheme="minorHAnsi" w:hAnsiTheme="minorHAnsi" w:cstheme="minorHAnsi"/>
                <w:sz w:val="16"/>
                <w:szCs w:val="16"/>
              </w:rPr>
              <w:br/>
              <w:t xml:space="preserve">Verificación de sistemas hidráulicos y fugas en sistema. </w:t>
            </w:r>
            <w:r w:rsidRPr="00992EC7">
              <w:rPr>
                <w:rFonts w:asciiTheme="minorHAnsi" w:hAnsiTheme="minorHAnsi" w:cstheme="minorHAnsi"/>
                <w:sz w:val="16"/>
                <w:szCs w:val="16"/>
              </w:rPr>
              <w:br/>
              <w:t xml:space="preserve">Suministro e instalación de filtro para químico revelador en el caso de equipos marca KODAK. </w:t>
            </w:r>
            <w:r w:rsidRPr="00992EC7">
              <w:rPr>
                <w:rFonts w:asciiTheme="minorHAnsi" w:hAnsiTheme="minorHAnsi" w:cstheme="minorHAnsi"/>
                <w:sz w:val="16"/>
                <w:szCs w:val="16"/>
              </w:rPr>
              <w:br/>
              <w:t xml:space="preserve">Limpieza general del equipo. </w:t>
            </w:r>
            <w:r w:rsidRPr="00992EC7">
              <w:rPr>
                <w:rFonts w:asciiTheme="minorHAnsi" w:hAnsiTheme="minorHAnsi" w:cstheme="minorHAnsi"/>
                <w:sz w:val="16"/>
                <w:szCs w:val="16"/>
              </w:rPr>
              <w:br/>
              <w:t xml:space="preserve">Corrección de fallas por uso normal del equipo. </w:t>
            </w:r>
            <w:r w:rsidRPr="00992EC7">
              <w:rPr>
                <w:rFonts w:asciiTheme="minorHAnsi" w:hAnsiTheme="minorHAnsi" w:cstheme="minorHAnsi"/>
                <w:sz w:val="16"/>
                <w:szCs w:val="16"/>
              </w:rPr>
              <w:br/>
              <w:t xml:space="preserve">Pruebas generales de funcionamiento. </w:t>
            </w:r>
          </w:p>
        </w:tc>
        <w:tc>
          <w:tcPr>
            <w:tcW w:w="974"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1</w:t>
            </w:r>
          </w:p>
        </w:tc>
        <w:tc>
          <w:tcPr>
            <w:tcW w:w="1246"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85454F">
              <w:rPr>
                <w:rFonts w:asciiTheme="minorHAnsi" w:hAnsiTheme="minorHAnsi" w:cstheme="minorHAnsi"/>
                <w:sz w:val="16"/>
                <w:szCs w:val="16"/>
              </w:rPr>
              <w:t>HOSPITAL GENERAL DE MANZANILLO. AV. ELIAS ZAMORA VERDUZCO S/N EN MANZANILLO, COLIMA</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EE2ED8">
              <w:rPr>
                <w:rFonts w:asciiTheme="minorHAnsi" w:hAnsiTheme="minorHAnsi" w:cstheme="minorHAnsi"/>
                <w:sz w:val="16"/>
                <w:szCs w:val="16"/>
              </w:rPr>
              <w:t>26</w:t>
            </w:r>
            <w:r w:rsidR="0085454F">
              <w:rPr>
                <w:rFonts w:asciiTheme="minorHAnsi" w:hAnsiTheme="minorHAnsi" w:cstheme="minorHAnsi"/>
                <w:sz w:val="16"/>
                <w:szCs w:val="16"/>
              </w:rPr>
              <w:t xml:space="preserve"> DE JUNIO A 31 DE DICIEMBRE DE 2018</w:t>
            </w:r>
          </w:p>
        </w:tc>
      </w:tr>
      <w:tr w:rsidR="00992EC7" w:rsidRPr="00992EC7" w:rsidTr="00992EC7">
        <w:trPr>
          <w:trHeight w:val="8190"/>
        </w:trPr>
        <w:tc>
          <w:tcPr>
            <w:tcW w:w="600" w:type="dxa"/>
            <w:hideMark/>
          </w:tcPr>
          <w:p w:rsidR="00992EC7" w:rsidRPr="00992EC7" w:rsidRDefault="00810932" w:rsidP="00992EC7">
            <w:pPr>
              <w:rPr>
                <w:rFonts w:asciiTheme="minorHAnsi" w:hAnsiTheme="minorHAnsi" w:cstheme="minorHAnsi"/>
                <w:sz w:val="16"/>
                <w:szCs w:val="16"/>
              </w:rPr>
            </w:pPr>
            <w:r>
              <w:rPr>
                <w:rFonts w:asciiTheme="minorHAnsi" w:hAnsiTheme="minorHAnsi" w:cstheme="minorHAnsi"/>
                <w:sz w:val="16"/>
                <w:szCs w:val="16"/>
              </w:rPr>
              <w:lastRenderedPageBreak/>
              <w:t>4</w:t>
            </w:r>
          </w:p>
        </w:tc>
        <w:tc>
          <w:tcPr>
            <w:tcW w:w="1108"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85"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35701</w:t>
            </w:r>
          </w:p>
        </w:tc>
        <w:tc>
          <w:tcPr>
            <w:tcW w:w="2496"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Poliza de mantenimiento al mástografo analogico ubicado en el Hospital General de Manzanillo  marca I.M.S modelo Giotto Image que incluya:</w:t>
            </w:r>
            <w:r w:rsidRPr="00992EC7">
              <w:rPr>
                <w:rFonts w:asciiTheme="minorHAnsi" w:hAnsiTheme="minorHAnsi" w:cstheme="minorHAnsi"/>
                <w:sz w:val="16"/>
                <w:szCs w:val="16"/>
              </w:rPr>
              <w:br/>
              <w:t>Mantenimiento y conservación de maquinaria y equipo.-</w:t>
            </w:r>
            <w:r w:rsidRPr="00992EC7">
              <w:rPr>
                <w:rFonts w:asciiTheme="minorHAnsi" w:hAnsiTheme="minorHAnsi" w:cstheme="minorHAnsi"/>
                <w:sz w:val="16"/>
                <w:szCs w:val="16"/>
              </w:rPr>
              <w:br/>
              <w:t>Póliza de mantenimiento al mástografo analógico ubicado en el Hospital General de Manzanillo que incluya los siguientes servicios:</w:t>
            </w:r>
            <w:r w:rsidRPr="00992EC7">
              <w:rPr>
                <w:rFonts w:asciiTheme="minorHAnsi" w:hAnsiTheme="minorHAnsi" w:cstheme="minorHAnsi"/>
                <w:sz w:val="16"/>
                <w:szCs w:val="16"/>
              </w:rPr>
              <w:br/>
              <w:t>• Puesta en funcionamiento del estado actual del equipo.</w:t>
            </w:r>
            <w:r w:rsidRPr="00992EC7">
              <w:rPr>
                <w:rFonts w:asciiTheme="minorHAnsi" w:hAnsiTheme="minorHAnsi" w:cstheme="minorHAnsi"/>
                <w:sz w:val="16"/>
                <w:szCs w:val="16"/>
              </w:rPr>
              <w:br/>
              <w:t>• Inspección Visual</w:t>
            </w:r>
            <w:r w:rsidRPr="00992EC7">
              <w:rPr>
                <w:rFonts w:asciiTheme="minorHAnsi" w:hAnsiTheme="minorHAnsi" w:cstheme="minorHAnsi"/>
                <w:sz w:val="16"/>
                <w:szCs w:val="16"/>
              </w:rPr>
              <w:br/>
              <w:t>o Superficie del compresor</w:t>
            </w:r>
            <w:r w:rsidRPr="00992EC7">
              <w:rPr>
                <w:rFonts w:asciiTheme="minorHAnsi" w:hAnsiTheme="minorHAnsi" w:cstheme="minorHAnsi"/>
                <w:sz w:val="16"/>
                <w:szCs w:val="16"/>
              </w:rPr>
              <w:br/>
              <w:t>o Superficie de la paleta de magnificación</w:t>
            </w:r>
            <w:r w:rsidRPr="00992EC7">
              <w:rPr>
                <w:rFonts w:asciiTheme="minorHAnsi" w:hAnsiTheme="minorHAnsi" w:cstheme="minorHAnsi"/>
                <w:sz w:val="16"/>
                <w:szCs w:val="16"/>
              </w:rPr>
              <w:br/>
              <w:t>o Estado del protector cara (shield)</w:t>
            </w:r>
            <w:r w:rsidRPr="00992EC7">
              <w:rPr>
                <w:rFonts w:asciiTheme="minorHAnsi" w:hAnsiTheme="minorHAnsi" w:cstheme="minorHAnsi"/>
                <w:sz w:val="16"/>
                <w:szCs w:val="16"/>
              </w:rPr>
              <w:br/>
              <w:t>o Funcionamiento de todos los ventiladores</w:t>
            </w:r>
            <w:r w:rsidRPr="00992EC7">
              <w:rPr>
                <w:rFonts w:asciiTheme="minorHAnsi" w:hAnsiTheme="minorHAnsi" w:cstheme="minorHAnsi"/>
                <w:sz w:val="16"/>
                <w:szCs w:val="16"/>
              </w:rPr>
              <w:br/>
              <w:t>o Superficie del Bucky</w:t>
            </w:r>
            <w:r w:rsidRPr="00992EC7">
              <w:rPr>
                <w:rFonts w:asciiTheme="minorHAnsi" w:hAnsiTheme="minorHAnsi" w:cstheme="minorHAnsi"/>
                <w:sz w:val="16"/>
                <w:szCs w:val="16"/>
              </w:rPr>
              <w:br/>
              <w:t>o Estado general del Gantry</w:t>
            </w:r>
            <w:r w:rsidRPr="00992EC7">
              <w:rPr>
                <w:rFonts w:asciiTheme="minorHAnsi" w:hAnsiTheme="minorHAnsi" w:cstheme="minorHAnsi"/>
                <w:sz w:val="16"/>
                <w:szCs w:val="16"/>
              </w:rPr>
              <w:br/>
              <w:t>o Estado de los pedales del equipo</w:t>
            </w:r>
            <w:r w:rsidRPr="00992EC7">
              <w:rPr>
                <w:rFonts w:asciiTheme="minorHAnsi" w:hAnsiTheme="minorHAnsi" w:cstheme="minorHAnsi"/>
                <w:sz w:val="16"/>
                <w:szCs w:val="16"/>
              </w:rPr>
              <w:br/>
              <w:t>• Test general</w:t>
            </w:r>
            <w:r w:rsidRPr="00992EC7">
              <w:rPr>
                <w:rFonts w:asciiTheme="minorHAnsi" w:hAnsiTheme="minorHAnsi" w:cstheme="minorHAnsi"/>
                <w:sz w:val="16"/>
                <w:szCs w:val="16"/>
              </w:rPr>
              <w:br/>
              <w:t>o Revisión de displays, indicadores luminosos y señales acústicas</w:t>
            </w:r>
            <w:r w:rsidRPr="00992EC7">
              <w:rPr>
                <w:rFonts w:asciiTheme="minorHAnsi" w:hAnsiTheme="minorHAnsi" w:cstheme="minorHAnsi"/>
                <w:sz w:val="16"/>
                <w:szCs w:val="16"/>
              </w:rPr>
              <w:br/>
              <w:t>o Revisión de voltajes, alimentación principal y en tarjeta lógica</w:t>
            </w:r>
            <w:r w:rsidRPr="00992EC7">
              <w:rPr>
                <w:rFonts w:asciiTheme="minorHAnsi" w:hAnsiTheme="minorHAnsi" w:cstheme="minorHAnsi"/>
                <w:sz w:val="16"/>
                <w:szCs w:val="16"/>
              </w:rPr>
              <w:br/>
              <w:t>o Verificación del estado de todos los fusibles del equipo</w:t>
            </w:r>
            <w:r w:rsidRPr="00992EC7">
              <w:rPr>
                <w:rFonts w:asciiTheme="minorHAnsi" w:hAnsiTheme="minorHAnsi" w:cstheme="minorHAnsi"/>
                <w:sz w:val="16"/>
                <w:szCs w:val="16"/>
              </w:rPr>
              <w:br/>
              <w:t>o Revisión del botón de rayos x</w:t>
            </w:r>
            <w:r w:rsidRPr="00992EC7">
              <w:rPr>
                <w:rFonts w:asciiTheme="minorHAnsi" w:hAnsiTheme="minorHAnsi" w:cstheme="minorHAnsi"/>
                <w:sz w:val="16"/>
                <w:szCs w:val="16"/>
              </w:rPr>
              <w:br/>
              <w:t>o Revisión de luz da colimación</w:t>
            </w:r>
            <w:r w:rsidRPr="00992EC7">
              <w:rPr>
                <w:rFonts w:asciiTheme="minorHAnsi" w:hAnsiTheme="minorHAnsi" w:cstheme="minorHAnsi"/>
                <w:sz w:val="16"/>
                <w:szCs w:val="16"/>
              </w:rPr>
              <w:br/>
              <w:t>o Revisión de luz roja de indicación de Rayos  X afuera de la sala</w:t>
            </w:r>
            <w:r w:rsidRPr="00992EC7">
              <w:rPr>
                <w:rFonts w:asciiTheme="minorHAnsi" w:hAnsiTheme="minorHAnsi" w:cstheme="minorHAnsi"/>
                <w:sz w:val="16"/>
                <w:szCs w:val="16"/>
              </w:rPr>
              <w:br/>
              <w:t>o Revisión de todos los botones que controlan movimientos de Gantry, columna y compresor</w:t>
            </w:r>
            <w:r w:rsidRPr="00992EC7">
              <w:rPr>
                <w:rFonts w:asciiTheme="minorHAnsi" w:hAnsiTheme="minorHAnsi" w:cstheme="minorHAnsi"/>
                <w:sz w:val="16"/>
                <w:szCs w:val="16"/>
              </w:rPr>
              <w:br/>
              <w:t>o Revisión de funcionamiento correcto de los botones de emergencia</w:t>
            </w:r>
            <w:r w:rsidRPr="00992EC7">
              <w:rPr>
                <w:rFonts w:asciiTheme="minorHAnsi" w:hAnsiTheme="minorHAnsi" w:cstheme="minorHAnsi"/>
                <w:sz w:val="16"/>
                <w:szCs w:val="16"/>
              </w:rPr>
              <w:br/>
              <w:t>o Revisión de la tensión de la banda de rotación y banda del compresor</w:t>
            </w:r>
            <w:r w:rsidRPr="00992EC7">
              <w:rPr>
                <w:rFonts w:asciiTheme="minorHAnsi" w:hAnsiTheme="minorHAnsi" w:cstheme="minorHAnsi"/>
                <w:sz w:val="16"/>
                <w:szCs w:val="16"/>
              </w:rPr>
              <w:br/>
              <w:t>o Revisión del sistema de compresión (potenciómetro, switches de límite)</w:t>
            </w:r>
            <w:r w:rsidRPr="00992EC7">
              <w:rPr>
                <w:rFonts w:asciiTheme="minorHAnsi" w:hAnsiTheme="minorHAnsi" w:cstheme="minorHAnsi"/>
                <w:sz w:val="16"/>
                <w:szCs w:val="16"/>
              </w:rPr>
              <w:br/>
              <w:t>• Limpieza</w:t>
            </w:r>
            <w:r w:rsidRPr="00992EC7">
              <w:rPr>
                <w:rFonts w:asciiTheme="minorHAnsi" w:hAnsiTheme="minorHAnsi" w:cstheme="minorHAnsi"/>
                <w:sz w:val="16"/>
                <w:szCs w:val="16"/>
              </w:rPr>
              <w:br/>
              <w:t>o Limpieza externa de todo el equipo</w:t>
            </w:r>
            <w:r w:rsidRPr="00992EC7">
              <w:rPr>
                <w:rFonts w:asciiTheme="minorHAnsi" w:hAnsiTheme="minorHAnsi" w:cstheme="minorHAnsi"/>
                <w:sz w:val="16"/>
                <w:szCs w:val="16"/>
              </w:rPr>
              <w:br/>
              <w:t>o Limpieza de las partes internas del Gantry (base de rotación, rodillo de rotación)</w:t>
            </w:r>
            <w:r w:rsidRPr="00992EC7">
              <w:rPr>
                <w:rFonts w:asciiTheme="minorHAnsi" w:hAnsiTheme="minorHAnsi" w:cstheme="minorHAnsi"/>
                <w:sz w:val="16"/>
                <w:szCs w:val="16"/>
              </w:rPr>
              <w:br/>
              <w:t xml:space="preserve">o Limpieza interna en la parte </w:t>
            </w:r>
            <w:r w:rsidRPr="00992EC7">
              <w:rPr>
                <w:rFonts w:asciiTheme="minorHAnsi" w:hAnsiTheme="minorHAnsi" w:cstheme="minorHAnsi"/>
                <w:sz w:val="16"/>
                <w:szCs w:val="16"/>
              </w:rPr>
              <w:lastRenderedPageBreak/>
              <w:t>superior de la columna</w:t>
            </w:r>
            <w:r w:rsidRPr="00992EC7">
              <w:rPr>
                <w:rFonts w:asciiTheme="minorHAnsi" w:hAnsiTheme="minorHAnsi" w:cstheme="minorHAnsi"/>
                <w:sz w:val="16"/>
                <w:szCs w:val="16"/>
              </w:rPr>
              <w:br/>
              <w:t>o Limpieza a componentes mecánicos y electrónicos en la parte del tubo de Rayos X</w:t>
            </w:r>
            <w:r w:rsidRPr="00992EC7">
              <w:rPr>
                <w:rFonts w:asciiTheme="minorHAnsi" w:hAnsiTheme="minorHAnsi" w:cstheme="minorHAnsi"/>
                <w:sz w:val="16"/>
                <w:szCs w:val="16"/>
              </w:rPr>
              <w:br/>
              <w:t>o Limpieza del bucky y rejilla</w:t>
            </w:r>
            <w:r w:rsidRPr="00992EC7">
              <w:rPr>
                <w:rFonts w:asciiTheme="minorHAnsi" w:hAnsiTheme="minorHAnsi" w:cstheme="minorHAnsi"/>
                <w:sz w:val="16"/>
                <w:szCs w:val="16"/>
              </w:rPr>
              <w:br/>
              <w:t>o Limpieza a tarjetas electrónicas de la consulta de control</w:t>
            </w:r>
            <w:r w:rsidRPr="00992EC7">
              <w:rPr>
                <w:rFonts w:asciiTheme="minorHAnsi" w:hAnsiTheme="minorHAnsi" w:cstheme="minorHAnsi"/>
                <w:sz w:val="16"/>
                <w:szCs w:val="16"/>
              </w:rPr>
              <w:br/>
              <w:t>o Revisión a todos los cables de interconexión en consola, tubo de Rayos X, zona del compresor</w:t>
            </w:r>
            <w:r w:rsidRPr="00992EC7">
              <w:rPr>
                <w:rFonts w:asciiTheme="minorHAnsi" w:hAnsiTheme="minorHAnsi" w:cstheme="minorHAnsi"/>
                <w:sz w:val="16"/>
                <w:szCs w:val="16"/>
              </w:rPr>
              <w:br/>
              <w:t>o Revisión y apriete de tornillos y uniones.</w:t>
            </w:r>
            <w:r w:rsidRPr="00992EC7">
              <w:rPr>
                <w:rFonts w:asciiTheme="minorHAnsi" w:hAnsiTheme="minorHAnsi" w:cstheme="minorHAnsi"/>
                <w:sz w:val="16"/>
                <w:szCs w:val="16"/>
              </w:rPr>
              <w:br/>
              <w:t>o Limpieza del área del compresor</w:t>
            </w:r>
            <w:r w:rsidRPr="00992EC7">
              <w:rPr>
                <w:rFonts w:asciiTheme="minorHAnsi" w:hAnsiTheme="minorHAnsi" w:cstheme="minorHAnsi"/>
                <w:sz w:val="16"/>
                <w:szCs w:val="16"/>
              </w:rPr>
              <w:br/>
              <w:t>o Verificación de la tensión de las bandas de rodamiento en todo el equipo.</w:t>
            </w:r>
            <w:r w:rsidRPr="00992EC7">
              <w:rPr>
                <w:rFonts w:asciiTheme="minorHAnsi" w:hAnsiTheme="minorHAnsi" w:cstheme="minorHAnsi"/>
                <w:sz w:val="16"/>
                <w:szCs w:val="16"/>
              </w:rPr>
              <w:br/>
              <w:t>• Lubricación</w:t>
            </w:r>
            <w:r w:rsidRPr="00992EC7">
              <w:rPr>
                <w:rFonts w:asciiTheme="minorHAnsi" w:hAnsiTheme="minorHAnsi" w:cstheme="minorHAnsi"/>
                <w:sz w:val="16"/>
                <w:szCs w:val="16"/>
              </w:rPr>
              <w:br/>
              <w:t>o Lubricación de la columna (interna y externamente)</w:t>
            </w:r>
            <w:r w:rsidRPr="00992EC7">
              <w:rPr>
                <w:rFonts w:asciiTheme="minorHAnsi" w:hAnsiTheme="minorHAnsi" w:cstheme="minorHAnsi"/>
                <w:sz w:val="16"/>
                <w:szCs w:val="16"/>
              </w:rPr>
              <w:br/>
              <w:t>o Lubricación de los frenos de rotación e inclinación</w:t>
            </w:r>
            <w:r w:rsidRPr="00992EC7">
              <w:rPr>
                <w:rFonts w:asciiTheme="minorHAnsi" w:hAnsiTheme="minorHAnsi" w:cstheme="minorHAnsi"/>
                <w:sz w:val="16"/>
                <w:szCs w:val="16"/>
              </w:rPr>
              <w:br/>
              <w:t>o Lubricación de la rejilla</w:t>
            </w:r>
            <w:r w:rsidRPr="00992EC7">
              <w:rPr>
                <w:rFonts w:asciiTheme="minorHAnsi" w:hAnsiTheme="minorHAnsi" w:cstheme="minorHAnsi"/>
                <w:sz w:val="16"/>
                <w:szCs w:val="16"/>
              </w:rPr>
              <w:br/>
              <w:t>o Lubricación de las guías del compresor</w:t>
            </w:r>
            <w:r w:rsidRPr="00992EC7">
              <w:rPr>
                <w:rFonts w:asciiTheme="minorHAnsi" w:hAnsiTheme="minorHAnsi" w:cstheme="minorHAnsi"/>
                <w:sz w:val="16"/>
                <w:szCs w:val="16"/>
              </w:rPr>
              <w:br/>
              <w:t>• Operación de Rayos X</w:t>
            </w:r>
            <w:r w:rsidRPr="00992EC7">
              <w:rPr>
                <w:rFonts w:asciiTheme="minorHAnsi" w:hAnsiTheme="minorHAnsi" w:cstheme="minorHAnsi"/>
                <w:sz w:val="16"/>
                <w:szCs w:val="16"/>
              </w:rPr>
              <w:br/>
              <w:t>o Revisión y calibración del haz de colimación, en conjunto con la luz de colimación</w:t>
            </w:r>
            <w:r w:rsidRPr="00992EC7">
              <w:rPr>
                <w:rFonts w:asciiTheme="minorHAnsi" w:hAnsiTheme="minorHAnsi" w:cstheme="minorHAnsi"/>
                <w:sz w:val="16"/>
                <w:szCs w:val="16"/>
              </w:rPr>
              <w:br/>
              <w:t>o Revisión y calibración de cantidad de KV y más</w:t>
            </w:r>
            <w:r w:rsidRPr="00992EC7">
              <w:rPr>
                <w:rFonts w:asciiTheme="minorHAnsi" w:hAnsiTheme="minorHAnsi" w:cstheme="minorHAnsi"/>
                <w:sz w:val="16"/>
                <w:szCs w:val="16"/>
              </w:rPr>
              <w:br/>
              <w:t xml:space="preserve">o Revisión y calibración de la tabla de filamentos </w:t>
            </w:r>
            <w:r w:rsidRPr="00992EC7">
              <w:rPr>
                <w:rFonts w:asciiTheme="minorHAnsi" w:hAnsiTheme="minorHAnsi" w:cstheme="minorHAnsi"/>
                <w:sz w:val="16"/>
                <w:szCs w:val="16"/>
              </w:rPr>
              <w:br/>
              <w:t>o Revisión y calibración</w:t>
            </w:r>
            <w:r w:rsidRPr="00992EC7">
              <w:rPr>
                <w:rFonts w:asciiTheme="minorHAnsi" w:hAnsiTheme="minorHAnsi" w:cstheme="minorHAnsi"/>
                <w:sz w:val="16"/>
                <w:szCs w:val="16"/>
              </w:rPr>
              <w:br/>
              <w:t>o Revisión de la sección de colimador (tornillo 2x6, rotación, sujeción, filtro y espejo)</w:t>
            </w:r>
            <w:r w:rsidRPr="00992EC7">
              <w:rPr>
                <w:rFonts w:asciiTheme="minorHAnsi" w:hAnsiTheme="minorHAnsi" w:cstheme="minorHAnsi"/>
                <w:sz w:val="16"/>
                <w:szCs w:val="16"/>
              </w:rPr>
              <w:br/>
              <w:t>o Revisión y calibración de parámetros límites de movimiento de rejilla</w:t>
            </w:r>
            <w:r w:rsidRPr="00992EC7">
              <w:rPr>
                <w:rFonts w:asciiTheme="minorHAnsi" w:hAnsiTheme="minorHAnsi" w:cstheme="minorHAnsi"/>
                <w:sz w:val="16"/>
                <w:szCs w:val="16"/>
              </w:rPr>
              <w:br/>
              <w:t>o Revisión y calibración de valores límite superior e inferior del compresor</w:t>
            </w:r>
            <w:r w:rsidRPr="00992EC7">
              <w:rPr>
                <w:rFonts w:asciiTheme="minorHAnsi" w:hAnsiTheme="minorHAnsi" w:cstheme="minorHAnsi"/>
                <w:sz w:val="16"/>
                <w:szCs w:val="16"/>
              </w:rPr>
              <w:br/>
              <w:t>o Verificación del funcionamiento del potenciómetro del compresor (valores medidos)</w:t>
            </w:r>
            <w:r w:rsidRPr="00992EC7">
              <w:rPr>
                <w:rFonts w:asciiTheme="minorHAnsi" w:hAnsiTheme="minorHAnsi" w:cstheme="minorHAnsi"/>
                <w:sz w:val="16"/>
                <w:szCs w:val="16"/>
              </w:rPr>
              <w:br/>
              <w:t>o Verificación y calibración de los Kg. de compresión mediante báscula.</w:t>
            </w:r>
            <w:r w:rsidRPr="00992EC7">
              <w:rPr>
                <w:rFonts w:asciiTheme="minorHAnsi" w:hAnsiTheme="minorHAnsi" w:cstheme="minorHAnsi"/>
                <w:sz w:val="16"/>
                <w:szCs w:val="16"/>
              </w:rPr>
              <w:br/>
              <w:t>• Pruebas finales</w:t>
            </w:r>
          </w:p>
        </w:tc>
        <w:tc>
          <w:tcPr>
            <w:tcW w:w="974"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lastRenderedPageBreak/>
              <w:t>1</w:t>
            </w:r>
          </w:p>
        </w:tc>
        <w:tc>
          <w:tcPr>
            <w:tcW w:w="1246"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Pr>
                <w:rFonts w:asciiTheme="minorHAnsi" w:hAnsiTheme="minorHAnsi" w:cstheme="minorHAnsi"/>
                <w:sz w:val="16"/>
                <w:szCs w:val="16"/>
              </w:rPr>
              <w:t>SERVICIO</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85454F" w:rsidRPr="00992EC7">
              <w:rPr>
                <w:rFonts w:asciiTheme="minorHAnsi" w:hAnsiTheme="minorHAnsi" w:cstheme="minorHAnsi"/>
                <w:sz w:val="16"/>
                <w:szCs w:val="16"/>
              </w:rPr>
              <w:t> </w:t>
            </w:r>
            <w:r w:rsidR="0085454F">
              <w:rPr>
                <w:rFonts w:asciiTheme="minorHAnsi" w:hAnsiTheme="minorHAnsi" w:cstheme="minorHAnsi"/>
                <w:sz w:val="16"/>
                <w:szCs w:val="16"/>
              </w:rPr>
              <w:t>HOSPITAL GENERAL DE MANZANILLO. AV. ELIAS ZAMORA VERDUZCO S/N EN MANZANILLO, COLIMA</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EE2ED8">
              <w:rPr>
                <w:rFonts w:asciiTheme="minorHAnsi" w:hAnsiTheme="minorHAnsi" w:cstheme="minorHAnsi"/>
                <w:sz w:val="16"/>
                <w:szCs w:val="16"/>
              </w:rPr>
              <w:t>26</w:t>
            </w:r>
            <w:r w:rsidR="0085454F">
              <w:rPr>
                <w:rFonts w:asciiTheme="minorHAnsi" w:hAnsiTheme="minorHAnsi" w:cstheme="minorHAnsi"/>
                <w:sz w:val="16"/>
                <w:szCs w:val="16"/>
              </w:rPr>
              <w:t xml:space="preserve"> DE JUNIO A 31 DE DICIEMBRE DE 2018</w:t>
            </w:r>
          </w:p>
        </w:tc>
      </w:tr>
      <w:tr w:rsidR="00992EC7" w:rsidRPr="00992EC7" w:rsidTr="00992EC7">
        <w:trPr>
          <w:trHeight w:val="1124"/>
        </w:trPr>
        <w:tc>
          <w:tcPr>
            <w:tcW w:w="600" w:type="dxa"/>
            <w:hideMark/>
          </w:tcPr>
          <w:p w:rsidR="00992EC7" w:rsidRPr="00992EC7" w:rsidRDefault="00810932" w:rsidP="00992EC7">
            <w:pPr>
              <w:rPr>
                <w:rFonts w:asciiTheme="minorHAnsi" w:hAnsiTheme="minorHAnsi" w:cstheme="minorHAnsi"/>
                <w:sz w:val="16"/>
                <w:szCs w:val="16"/>
              </w:rPr>
            </w:pPr>
            <w:r>
              <w:rPr>
                <w:rFonts w:asciiTheme="minorHAnsi" w:hAnsiTheme="minorHAnsi" w:cstheme="minorHAnsi"/>
                <w:sz w:val="16"/>
                <w:szCs w:val="16"/>
              </w:rPr>
              <w:lastRenderedPageBreak/>
              <w:t>5</w:t>
            </w:r>
          </w:p>
        </w:tc>
        <w:tc>
          <w:tcPr>
            <w:tcW w:w="1108"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85"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35701</w:t>
            </w:r>
          </w:p>
        </w:tc>
        <w:tc>
          <w:tcPr>
            <w:tcW w:w="2496" w:type="dxa"/>
            <w:hideMark/>
          </w:tcPr>
          <w:p w:rsidR="00992EC7" w:rsidRPr="00992EC7" w:rsidRDefault="00992EC7">
            <w:pPr>
              <w:rPr>
                <w:rFonts w:asciiTheme="minorHAnsi" w:hAnsiTheme="minorHAnsi" w:cstheme="minorHAnsi"/>
                <w:sz w:val="16"/>
                <w:szCs w:val="16"/>
              </w:rPr>
            </w:pPr>
            <w:r w:rsidRPr="00992EC7">
              <w:rPr>
                <w:rFonts w:asciiTheme="minorHAnsi" w:hAnsiTheme="minorHAnsi" w:cstheme="minorHAnsi"/>
                <w:sz w:val="16"/>
                <w:szCs w:val="16"/>
              </w:rPr>
              <w:t>Poliza de mantenimiento al Mastógrafo Digital marca Hologic modelo selenia ubicado en el Hospital General de Tecoman que incluya:</w:t>
            </w:r>
            <w:r w:rsidRPr="00992EC7">
              <w:rPr>
                <w:rFonts w:asciiTheme="minorHAnsi" w:hAnsiTheme="minorHAnsi" w:cstheme="minorHAnsi"/>
                <w:sz w:val="16"/>
                <w:szCs w:val="16"/>
              </w:rPr>
              <w:br/>
              <w:t xml:space="preserve">• 2 mantenimientos preventivos durante la vigencia </w:t>
            </w:r>
            <w:r w:rsidRPr="00992EC7">
              <w:rPr>
                <w:rFonts w:asciiTheme="minorHAnsi" w:hAnsiTheme="minorHAnsi" w:cstheme="minorHAnsi"/>
                <w:sz w:val="16"/>
                <w:szCs w:val="16"/>
              </w:rPr>
              <w:lastRenderedPageBreak/>
              <w:t>del contrato.</w:t>
            </w:r>
            <w:r w:rsidRPr="00992EC7">
              <w:rPr>
                <w:rFonts w:asciiTheme="minorHAnsi" w:hAnsiTheme="minorHAnsi" w:cstheme="minorHAnsi"/>
                <w:sz w:val="16"/>
                <w:szCs w:val="16"/>
              </w:rPr>
              <w:br/>
              <w:t>• Atención a todos los mantenimientos correctivos que se requieran durante el periodo contratado.</w:t>
            </w:r>
            <w:r w:rsidRPr="00992EC7">
              <w:rPr>
                <w:rFonts w:asciiTheme="minorHAnsi" w:hAnsiTheme="minorHAnsi" w:cstheme="minorHAnsi"/>
                <w:sz w:val="16"/>
                <w:szCs w:val="16"/>
              </w:rPr>
              <w:br/>
              <w:t>• Asesoría telefónica ilimitada durante el periodo contratado</w:t>
            </w:r>
            <w:r w:rsidRPr="00992EC7">
              <w:rPr>
                <w:rFonts w:asciiTheme="minorHAnsi" w:hAnsiTheme="minorHAnsi" w:cstheme="minorHAnsi"/>
                <w:sz w:val="16"/>
                <w:szCs w:val="16"/>
              </w:rPr>
              <w:br/>
              <w:t>• Atención a reportes de servicio dentro de las 48 hrs. siguientes al llamado</w:t>
            </w:r>
            <w:r w:rsidRPr="00992EC7">
              <w:rPr>
                <w:rFonts w:asciiTheme="minorHAnsi" w:hAnsiTheme="minorHAnsi" w:cstheme="minorHAnsi"/>
                <w:sz w:val="16"/>
                <w:szCs w:val="16"/>
              </w:rPr>
              <w:br/>
              <w:t>• Suministro de todas las refacciones necesarias del sistema, excepto elementos al vacio (detector y tubo de rayos x), accesorios periféricos (impresoras, CR, UPS, grabadora externa o similar, monitores, etc.) y consumibles.</w:t>
            </w:r>
          </w:p>
        </w:tc>
        <w:tc>
          <w:tcPr>
            <w:tcW w:w="974"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lastRenderedPageBreak/>
              <w:t>1</w:t>
            </w:r>
          </w:p>
        </w:tc>
        <w:tc>
          <w:tcPr>
            <w:tcW w:w="1246"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t> </w:t>
            </w:r>
            <w:r w:rsidR="0085454F">
              <w:rPr>
                <w:rFonts w:asciiTheme="minorHAnsi" w:hAnsiTheme="minorHAnsi" w:cstheme="minorHAnsi"/>
                <w:sz w:val="16"/>
                <w:szCs w:val="16"/>
              </w:rPr>
              <w:t xml:space="preserve">HOSPITAL GENERAL DE  TECOMÁN, PROLONGACION PEDRO TORRES ORTIZ S/N EN TECOMAN. </w:t>
            </w:r>
            <w:r w:rsidR="0085454F">
              <w:rPr>
                <w:rFonts w:asciiTheme="minorHAnsi" w:hAnsiTheme="minorHAnsi" w:cstheme="minorHAnsi"/>
                <w:sz w:val="16"/>
                <w:szCs w:val="16"/>
              </w:rPr>
              <w:lastRenderedPageBreak/>
              <w:t xml:space="preserve">COLIMA </w:t>
            </w:r>
          </w:p>
        </w:tc>
        <w:tc>
          <w:tcPr>
            <w:tcW w:w="901" w:type="dxa"/>
            <w:hideMark/>
          </w:tcPr>
          <w:p w:rsidR="00992EC7" w:rsidRPr="00992EC7" w:rsidRDefault="00992EC7" w:rsidP="00992EC7">
            <w:pPr>
              <w:rPr>
                <w:rFonts w:asciiTheme="minorHAnsi" w:hAnsiTheme="minorHAnsi" w:cstheme="minorHAnsi"/>
                <w:sz w:val="16"/>
                <w:szCs w:val="16"/>
              </w:rPr>
            </w:pPr>
            <w:r w:rsidRPr="00992EC7">
              <w:rPr>
                <w:rFonts w:asciiTheme="minorHAnsi" w:hAnsiTheme="minorHAnsi" w:cstheme="minorHAnsi"/>
                <w:sz w:val="16"/>
                <w:szCs w:val="16"/>
              </w:rPr>
              <w:lastRenderedPageBreak/>
              <w:t> </w:t>
            </w:r>
            <w:r w:rsidR="00EE2ED8">
              <w:rPr>
                <w:rFonts w:asciiTheme="minorHAnsi" w:hAnsiTheme="minorHAnsi" w:cstheme="minorHAnsi"/>
                <w:sz w:val="16"/>
                <w:szCs w:val="16"/>
              </w:rPr>
              <w:t>26</w:t>
            </w:r>
            <w:r w:rsidR="0085454F">
              <w:rPr>
                <w:rFonts w:asciiTheme="minorHAnsi" w:hAnsiTheme="minorHAnsi" w:cstheme="minorHAnsi"/>
                <w:sz w:val="16"/>
                <w:szCs w:val="16"/>
              </w:rPr>
              <w:t xml:space="preserve"> DE JUNIO A 31 DE DICIEMBRE DE 2018</w:t>
            </w:r>
          </w:p>
        </w:tc>
      </w:tr>
    </w:tbl>
    <w:p w:rsidR="00992EC7" w:rsidRPr="00992EC7" w:rsidRDefault="00992EC7" w:rsidP="00992EC7">
      <w:pPr>
        <w:pStyle w:val="Prrafodelista"/>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cs="Arial"/>
          <w:b/>
          <w:highlight w:val="yellow"/>
        </w:rPr>
      </w:pPr>
    </w:p>
    <w:p w:rsidR="00992EC7" w:rsidRPr="00992EC7" w:rsidRDefault="00992EC7" w:rsidP="00992EC7">
      <w:pPr>
        <w:pStyle w:val="Prrafodelista"/>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cs="Arial"/>
          <w:b/>
          <w:highlight w:val="yellow"/>
        </w:rPr>
      </w:pPr>
    </w:p>
    <w:p w:rsidR="00992EC7" w:rsidRPr="001D2DF5" w:rsidRDefault="00992EC7" w:rsidP="00992EC7">
      <w:pPr>
        <w:pStyle w:val="Prrafodelista"/>
        <w:numPr>
          <w:ilvl w:val="1"/>
          <w:numId w:val="24"/>
        </w:numPr>
        <w:rPr>
          <w:rFonts w:cs="Arial"/>
          <w:b/>
          <w:highlight w:val="yellow"/>
        </w:rPr>
      </w:pPr>
      <w:r w:rsidRPr="00CA70BF">
        <w:rPr>
          <w:rFonts w:ascii="Arial" w:hAnsi="Arial" w:cs="Arial"/>
          <w:b/>
          <w:bCs/>
          <w:sz w:val="28"/>
          <w:szCs w:val="28"/>
        </w:rPr>
        <w:t>ANEXO</w:t>
      </w:r>
      <w:r w:rsidRPr="00F82819">
        <w:rPr>
          <w:rFonts w:ascii="Arial" w:hAnsi="Arial" w:cs="Arial"/>
          <w:b/>
          <w:bCs/>
          <w:sz w:val="28"/>
          <w:szCs w:val="28"/>
        </w:rPr>
        <w:t xml:space="preserve"> NÚMERO 1 TÉCNICO </w:t>
      </w:r>
      <w:r>
        <w:rPr>
          <w:rFonts w:ascii="Arial" w:hAnsi="Arial" w:cs="Arial"/>
          <w:b/>
          <w:bCs/>
          <w:sz w:val="28"/>
          <w:szCs w:val="28"/>
        </w:rPr>
        <w:t>B</w:t>
      </w:r>
    </w:p>
    <w:p w:rsidR="001D2DF5" w:rsidRPr="00EE2ED8"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EE2ED8">
        <w:rPr>
          <w:rFonts w:cs="Arial"/>
          <w:b/>
        </w:rPr>
        <w:t>MANTENIMIENTOS PARA EQUIPOS DENTALES EN LAS DIFEREN</w:t>
      </w:r>
      <w:r w:rsidR="0085454F" w:rsidRPr="00EE2ED8">
        <w:rPr>
          <w:rFonts w:cs="Arial"/>
          <w:b/>
        </w:rPr>
        <w:t>T</w:t>
      </w:r>
      <w:r w:rsidRPr="00EE2ED8">
        <w:rPr>
          <w:rFonts w:cs="Arial"/>
          <w:b/>
        </w:rPr>
        <w:t xml:space="preserve">ES UNIDADES DE SALUD, TODOS LOS EQUIPOS CORRESPONDEN A UNA SOLA PARTIDA </w:t>
      </w:r>
      <w:r w:rsidR="00FF5EBD">
        <w:rPr>
          <w:rFonts w:cs="Arial"/>
          <w:b/>
        </w:rPr>
        <w:t xml:space="preserve">(1) </w:t>
      </w:r>
      <w:r w:rsidR="0085454F" w:rsidRPr="00EE2ED8">
        <w:rPr>
          <w:rFonts w:cs="Arial"/>
          <w:b/>
        </w:rPr>
        <w:t xml:space="preserve">LA MARCADA CON EL NÚMERO 35701 </w:t>
      </w:r>
      <w:r w:rsidRPr="00EE2ED8">
        <w:rPr>
          <w:rFonts w:cs="Arial"/>
          <w:b/>
        </w:rPr>
        <w:t xml:space="preserve">DEL PROGRAMA DE SALUD BUCAL. SE ANEXAN LISTADO DE EQUIPOS. </w:t>
      </w:r>
    </w:p>
    <w:p w:rsidR="001D2DF5" w:rsidRPr="00EE2ED8"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1D2DF5" w:rsidRDefault="001D2DF5"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EE2ED8">
        <w:rPr>
          <w:rFonts w:cs="Arial"/>
          <w:b/>
        </w:rPr>
        <w:t>JURISDICCIÓN SANITARIA 1</w:t>
      </w:r>
    </w:p>
    <w:p w:rsidR="00FF5EBD" w:rsidRPr="00EE2ED8" w:rsidRDefault="00FF5EBD"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bl>
      <w:tblPr>
        <w:tblStyle w:val="Tablaconcuadrcula"/>
        <w:tblW w:w="0" w:type="auto"/>
        <w:tblLook w:val="04A0" w:firstRow="1" w:lastRow="0" w:firstColumn="1" w:lastColumn="0" w:noHBand="0" w:noVBand="1"/>
      </w:tblPr>
      <w:tblGrid>
        <w:gridCol w:w="1719"/>
        <w:gridCol w:w="1907"/>
        <w:gridCol w:w="1328"/>
        <w:gridCol w:w="4383"/>
      </w:tblGrid>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195"/>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CSU.</w:t>
            </w:r>
            <w:r w:rsidR="00CA56D6">
              <w:rPr>
                <w:rFonts w:cs="Arial"/>
                <w:b/>
              </w:rPr>
              <w:t xml:space="preserve"> URBANO DE</w:t>
            </w:r>
            <w:r w:rsidRPr="001D2DF5">
              <w:rPr>
                <w:rFonts w:cs="Arial"/>
                <w:b/>
              </w:rPr>
              <w:t xml:space="preserve"> COLIMA</w:t>
            </w:r>
          </w:p>
          <w:p w:rsidR="00CA56D6" w:rsidRDefault="00CA56D6"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CA56D6" w:rsidRDefault="00CA56D6"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CA56D6" w:rsidRDefault="00CA56D6" w:rsidP="00CA56D6">
            <w:pPr>
              <w:jc w:val="center"/>
              <w:rPr>
                <w:rFonts w:cs="Arial"/>
              </w:rPr>
            </w:pPr>
            <w:r>
              <w:rPr>
                <w:rFonts w:cs="Arial"/>
              </w:rPr>
              <w:t>Avenida 20 d</w:t>
            </w:r>
            <w:r w:rsidRPr="00CA56D6">
              <w:rPr>
                <w:rFonts w:cs="Arial"/>
              </w:rPr>
              <w:t>e Noviembre s/n</w:t>
            </w:r>
          </w:p>
          <w:p w:rsidR="00CA56D6" w:rsidRPr="00CA56D6" w:rsidRDefault="00CA56D6" w:rsidP="00CA56D6">
            <w:pPr>
              <w:jc w:val="center"/>
              <w:rPr>
                <w:rFonts w:cs="Arial"/>
              </w:rPr>
            </w:pPr>
            <w:r>
              <w:rPr>
                <w:rFonts w:cs="Arial"/>
              </w:rPr>
              <w:t>Colima,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azul y verde: 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INDUSTRIAL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(4)</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CONCENTRIX</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3M Y S/MARCA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CONDICIONES DE OPERACIÓN </w:t>
            </w:r>
          </w:p>
        </w:tc>
      </w:tr>
      <w:tr w:rsidR="001D2DF5" w:rsidRPr="001D2DF5" w:rsidTr="001D2DF5">
        <w:trPr>
          <w:trHeight w:val="21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ZONA ORIENTE</w:t>
            </w:r>
          </w:p>
          <w:p w:rsidR="00CA56D6" w:rsidRPr="00CA56D6" w:rsidRDefault="00CA56D6"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b/>
              </w:rPr>
              <w:t xml:space="preserve"> </w:t>
            </w:r>
            <w:r w:rsidRPr="00CA56D6">
              <w:rPr>
                <w:rFonts w:cs="Arial"/>
              </w:rPr>
              <w:t xml:space="preserve">Heliodora Silva </w:t>
            </w:r>
            <w:r>
              <w:rPr>
                <w:rFonts w:cs="Arial"/>
              </w:rPr>
              <w:t xml:space="preserve">    </w:t>
            </w:r>
            <w:r w:rsidRPr="00CA56D6">
              <w:rPr>
                <w:rFonts w:cs="Arial"/>
              </w:rPr>
              <w:t># 1294, Colonia La Virgencita Colima,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FIJODENT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LIBRE ACEITE</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ELCO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MEDIDENTAL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CONDICIONES DE OPERACIÓN </w:t>
            </w:r>
          </w:p>
        </w:tc>
      </w:tr>
      <w:tr w:rsidR="001D2DF5" w:rsidRPr="001D2DF5" w:rsidTr="001D2DF5">
        <w:trPr>
          <w:trHeight w:val="24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GUSTAVO VAZQUEZ</w:t>
            </w:r>
          </w:p>
          <w:p w:rsidR="00CA56D6" w:rsidRDefault="00CA56D6"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CA56D6" w:rsidRPr="00CA56D6" w:rsidRDefault="00CA56D6"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Cañaberales #</w:t>
            </w:r>
            <w:r w:rsidR="00236FBB">
              <w:rPr>
                <w:rFonts w:cs="Arial"/>
              </w:rPr>
              <w:t>1417 Colonia Gustavo Vázquez, Colima,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LIBRE ACEITE</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LORMA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7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225"/>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1D2DF5">
              <w:rPr>
                <w:rFonts w:cs="Arial"/>
                <w:b/>
              </w:rPr>
              <w:t>CS. TEPAM</w:t>
            </w:r>
            <w:r w:rsidRPr="00236FBB">
              <w:rPr>
                <w:rFonts w:cs="Arial"/>
              </w:rPr>
              <w:t>ES</w:t>
            </w:r>
          </w:p>
          <w:p w:rsid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236FBB" w:rsidRPr="001D2DF5"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Pr>
                <w:rFonts w:cs="Arial"/>
              </w:rPr>
              <w:t>Manuel Álvarez esquina V. Carranza comunidad Tepames, Colima,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FIJODENT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LIBRE ACEITE</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LORMA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MEDIDENTAL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CONDICIONES DE OPERACIÓN </w:t>
            </w:r>
          </w:p>
        </w:tc>
      </w:tr>
      <w:tr w:rsidR="001D2DF5" w:rsidRPr="001D2DF5" w:rsidTr="001D2DF5">
        <w:trPr>
          <w:trHeight w:val="21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PICILA</w:t>
            </w:r>
          </w:p>
          <w:p w:rsid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236FBB" w:rsidRP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236FBB">
              <w:rPr>
                <w:rFonts w:cs="Arial"/>
              </w:rPr>
              <w:t>Madero s/n</w:t>
            </w:r>
            <w:r>
              <w:rPr>
                <w:rFonts w:cs="Arial"/>
              </w:rPr>
              <w:t xml:space="preserve"> Comunidad Piscila. Colima,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xml:space="preserve"> Dar mantenimiemto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CON ACEITE</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xml:space="preserve">No tiene </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8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195"/>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lastRenderedPageBreak/>
              <w:t>CS. COMALA</w:t>
            </w:r>
          </w:p>
          <w:p w:rsid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236FBB" w:rsidRP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24 de Febrero esquina Constitución, Col. Centro, Comala,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SCHULTZ</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195"/>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SUCHITLAN</w:t>
            </w:r>
          </w:p>
          <w:p w:rsid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236FBB" w:rsidRP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Cedro #10 Col Centro, Comunidad Suchitlán, Comala,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SDS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CON ACEITE</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CAISA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MEDIDENTAL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225"/>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COQUIMATLAN</w:t>
            </w:r>
          </w:p>
          <w:p w:rsid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236FBB" w:rsidRP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Calz Aguilar esquina Galeana, Col. Centro.  Coquimatlán,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TRUPER</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ELCO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CAVO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CONDICIONES DE OPERACIÓN </w:t>
            </w:r>
          </w:p>
        </w:tc>
      </w:tr>
      <w:tr w:rsidR="001D2DF5" w:rsidRPr="001D2DF5" w:rsidTr="001D2DF5">
        <w:trPr>
          <w:trHeight w:val="24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PUEBLO JUAREZ</w:t>
            </w:r>
          </w:p>
          <w:p w:rsid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236FBB" w:rsidRP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 xml:space="preserve">Calle Hidalgo s/n  Centro. Comunidad Pueblo Juárez, </w:t>
            </w:r>
            <w:r>
              <w:rPr>
                <w:rFonts w:cs="Arial"/>
              </w:rPr>
              <w:lastRenderedPageBreak/>
              <w:t>Coquimatlán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lastRenderedPageBreak/>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MEDIDENTAL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225"/>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CUAHUTEMOC</w:t>
            </w:r>
          </w:p>
          <w:p w:rsidR="00236FBB" w:rsidRDefault="00236FBB"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236FBB" w:rsidRPr="00236FBB"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Carr Colima-Tonila km 15 Col Centro. Cuauhtémoc,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FIJODENT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ADN</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MEDIDENTAL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21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QUESERIA</w:t>
            </w:r>
          </w:p>
          <w:p w:rsid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E940DC" w:rsidRP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Jorge Septien s/n</w:t>
            </w:r>
            <w:r w:rsidRPr="00E940DC">
              <w:rPr>
                <w:rFonts w:cs="Arial"/>
              </w:rPr>
              <w:t xml:space="preserve"> , Col.Centro, Quesería, Cuauhtémoc, Colima</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CON ACEITE</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xml:space="preserve"> 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CONDICIONES DE OPERACIÓN </w:t>
            </w:r>
          </w:p>
        </w:tc>
      </w:tr>
      <w:tr w:rsidR="001D2DF5" w:rsidRPr="001D2DF5" w:rsidTr="001D2DF5">
        <w:trPr>
          <w:trHeight w:val="24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SOLIDARIDAD</w:t>
            </w:r>
          </w:p>
          <w:p w:rsid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E940DC" w:rsidRP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E940DC">
              <w:rPr>
                <w:rFonts w:cs="Arial"/>
              </w:rPr>
              <w:t>Laguna de Alcuzahue #282 , Col.Solidaridad, Villa de Álvarez</w:t>
            </w:r>
            <w:r>
              <w:rPr>
                <w:rFonts w:cs="Arial"/>
              </w:rPr>
              <w:t>,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LORMA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VANER</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 CONDICIONES DE OPERACIÓN </w:t>
            </w:r>
          </w:p>
        </w:tc>
      </w:tr>
      <w:tr w:rsidR="001D2DF5" w:rsidRPr="001D2DF5" w:rsidTr="001D2DF5">
        <w:trPr>
          <w:trHeight w:val="255"/>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MEX. BID</w:t>
            </w:r>
          </w:p>
          <w:p w:rsid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E940DC" w:rsidRP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E940DC">
              <w:rPr>
                <w:rFonts w:cs="Arial"/>
              </w:rPr>
              <w:t>Dr</w:t>
            </w:r>
            <w:r>
              <w:rPr>
                <w:rFonts w:cs="Arial"/>
              </w:rPr>
              <w:t>. Miguel Galindo Esq. Tabasco</w:t>
            </w:r>
            <w:r w:rsidRPr="00E940DC">
              <w:rPr>
                <w:rFonts w:cs="Arial"/>
              </w:rPr>
              <w:t xml:space="preserve"> , Col.</w:t>
            </w:r>
            <w:r>
              <w:rPr>
                <w:rFonts w:cs="Arial"/>
              </w:rPr>
              <w:t xml:space="preserve"> </w:t>
            </w:r>
            <w:r w:rsidRPr="00E940DC">
              <w:rPr>
                <w:rFonts w:cs="Arial"/>
              </w:rPr>
              <w:t>Del Valle, Villa de Álvarez</w:t>
            </w:r>
            <w:r>
              <w:rPr>
                <w:rFonts w:cs="Arial"/>
              </w:rPr>
              <w:t>,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lastRenderedPageBreak/>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MEDIDENTAL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BORGATA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5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19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CONDICIONES DE OPERACIÓN </w:t>
            </w:r>
          </w:p>
        </w:tc>
      </w:tr>
      <w:tr w:rsidR="001D2DF5" w:rsidRPr="001D2DF5" w:rsidTr="001D2DF5">
        <w:trPr>
          <w:trHeight w:val="24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CS. VILLA DE ALVAREZ</w:t>
            </w:r>
          </w:p>
          <w:p w:rsid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E940DC" w:rsidRP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E940DC">
              <w:rPr>
                <w:rFonts w:cs="Arial"/>
              </w:rPr>
              <w:t>Independencia #225 , Col.</w:t>
            </w:r>
            <w:r>
              <w:rPr>
                <w:rFonts w:cs="Arial"/>
              </w:rPr>
              <w:t xml:space="preserve"> </w:t>
            </w:r>
            <w:r w:rsidRPr="00E940DC">
              <w:rPr>
                <w:rFonts w:cs="Arial"/>
              </w:rPr>
              <w:t>Centro, Villa de Álvarez</w:t>
            </w:r>
            <w:r>
              <w:rPr>
                <w:rFonts w:cs="Arial"/>
              </w:rPr>
              <w:t>,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SCHULTZ</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TERLAB</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ZEYCO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CAVO</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315"/>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MILLENIUM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EQUIPO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MARCA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bCs/>
              </w:rPr>
            </w:pPr>
            <w:r w:rsidRPr="001D2DF5">
              <w:rPr>
                <w:rFonts w:cs="Arial"/>
                <w:b/>
                <w:bCs/>
              </w:rPr>
              <w:t xml:space="preserve">CONDICIONES DE OPERACIÓN </w:t>
            </w:r>
          </w:p>
        </w:tc>
      </w:tr>
      <w:tr w:rsidR="001D2DF5" w:rsidRPr="001D2DF5" w:rsidTr="001D2DF5">
        <w:trPr>
          <w:trHeight w:val="240"/>
        </w:trPr>
        <w:tc>
          <w:tcPr>
            <w:tcW w:w="1900" w:type="dxa"/>
            <w:vMerge w:val="restart"/>
            <w:hideMark/>
          </w:tcPr>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CAPASITS</w:t>
            </w:r>
          </w:p>
          <w:p w:rsid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E940DC" w:rsidRPr="00E940DC" w:rsidRDefault="00E940DC"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Pr>
                <w:rFonts w:cs="Arial"/>
              </w:rPr>
              <w:t>Cerros s</w:t>
            </w:r>
            <w:r w:rsidRPr="00E940DC">
              <w:rPr>
                <w:rFonts w:cs="Arial"/>
              </w:rPr>
              <w:t xml:space="preserve">/n </w:t>
            </w:r>
            <w:r>
              <w:rPr>
                <w:rFonts w:cs="Arial"/>
              </w:rPr>
              <w:t>Col. Mirador de la C</w:t>
            </w:r>
            <w:r w:rsidRPr="00E940DC">
              <w:rPr>
                <w:rFonts w:cs="Arial"/>
              </w:rPr>
              <w:t>umbre I</w:t>
            </w:r>
            <w:r>
              <w:rPr>
                <w:rFonts w:cs="Arial"/>
              </w:rPr>
              <w:t>I, Colima, Col.</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UNIDAD DENTAL</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COMPRESOR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CON ACEITE</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2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AUTOCLAVE</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LORMA</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ESTERILIZADOR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No existe.</w:t>
            </w:r>
          </w:p>
        </w:tc>
      </w:tr>
      <w:tr w:rsidR="001D2DF5" w:rsidRPr="001D2DF5" w:rsidTr="001D2DF5">
        <w:trPr>
          <w:trHeight w:val="255"/>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RAYOS X</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CORIX 70</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ALTA (2)</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MEDIDENTAL</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PIEZA DE BAJA (1)</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STARDENT</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ULTRASONIDO (CAVITRON)</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ULTRASONIC</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40"/>
        </w:trPr>
        <w:tc>
          <w:tcPr>
            <w:tcW w:w="1900" w:type="dxa"/>
            <w:vMerge/>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LAMPARA FOTOCURADO</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3 M</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r w:rsidR="001D2DF5" w:rsidRPr="001D2DF5" w:rsidTr="001D2DF5">
        <w:trPr>
          <w:trHeight w:val="210"/>
        </w:trPr>
        <w:tc>
          <w:tcPr>
            <w:tcW w:w="190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 </w:t>
            </w:r>
          </w:p>
        </w:tc>
        <w:tc>
          <w:tcPr>
            <w:tcW w:w="214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AMALGAMADOR</w:t>
            </w:r>
          </w:p>
        </w:tc>
        <w:tc>
          <w:tcPr>
            <w:tcW w:w="13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GNATUS</w:t>
            </w:r>
          </w:p>
        </w:tc>
        <w:tc>
          <w:tcPr>
            <w:tcW w:w="6820" w:type="dxa"/>
            <w:hideMark/>
          </w:tcPr>
          <w:p w:rsidR="001D2DF5" w:rsidRP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1D2DF5">
              <w:rPr>
                <w:rFonts w:cs="Arial"/>
                <w:b/>
              </w:rPr>
              <w:t>Dar mantenimiento preventivo</w:t>
            </w:r>
          </w:p>
        </w:tc>
      </w:tr>
    </w:tbl>
    <w:p w:rsidR="001D2DF5" w:rsidRDefault="001D2DF5" w:rsidP="001D2DF5">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highlight w:val="yellow"/>
        </w:rPr>
      </w:pPr>
    </w:p>
    <w:p w:rsidR="001D2DF5" w:rsidRDefault="001D2DF5"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EE2ED8">
        <w:rPr>
          <w:rFonts w:cs="Arial"/>
          <w:b/>
        </w:rPr>
        <w:t>JURISDICCIÓN SANITARIA 2</w:t>
      </w:r>
    </w:p>
    <w:p w:rsidR="00FF5EBD" w:rsidRPr="00EE2ED8" w:rsidRDefault="00FF5EBD"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tbl>
      <w:tblPr>
        <w:tblStyle w:val="Tablaconcuadrcula"/>
        <w:tblW w:w="0" w:type="auto"/>
        <w:tblLook w:val="04A0" w:firstRow="1" w:lastRow="0" w:firstColumn="1" w:lastColumn="0" w:noHBand="0" w:noVBand="1"/>
      </w:tblPr>
      <w:tblGrid>
        <w:gridCol w:w="1154"/>
        <w:gridCol w:w="1551"/>
        <w:gridCol w:w="1088"/>
        <w:gridCol w:w="5427"/>
      </w:tblGrid>
      <w:tr w:rsidR="001D2DF5" w:rsidRPr="001D2DF5" w:rsidTr="001D2DF5">
        <w:trPr>
          <w:trHeight w:val="210"/>
        </w:trPr>
        <w:tc>
          <w:tcPr>
            <w:tcW w:w="1066"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 CONDICIONES DE OPERACIÓN </w:t>
            </w:r>
          </w:p>
        </w:tc>
      </w:tr>
      <w:tr w:rsidR="001D2DF5" w:rsidRPr="001D2DF5" w:rsidTr="001D2DF5">
        <w:trPr>
          <w:trHeight w:val="195"/>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URBANO TECOMAN (1)</w:t>
            </w:r>
          </w:p>
          <w:p w:rsidR="00E940DC" w:rsidRDefault="00E940DC" w:rsidP="001D2DF5">
            <w:pPr>
              <w:rPr>
                <w:rFonts w:asciiTheme="minorHAnsi" w:hAnsiTheme="minorHAnsi" w:cstheme="minorHAnsi"/>
                <w:sz w:val="16"/>
                <w:szCs w:val="16"/>
              </w:rPr>
            </w:pPr>
          </w:p>
          <w:p w:rsidR="00E940DC" w:rsidRPr="001D2DF5" w:rsidRDefault="00E940DC" w:rsidP="00E940DC">
            <w:pPr>
              <w:rPr>
                <w:rFonts w:asciiTheme="minorHAnsi" w:hAnsiTheme="minorHAnsi" w:cstheme="minorHAnsi"/>
                <w:sz w:val="16"/>
                <w:szCs w:val="16"/>
              </w:rPr>
            </w:pPr>
            <w:r>
              <w:rPr>
                <w:rFonts w:asciiTheme="minorHAnsi" w:hAnsiTheme="minorHAnsi" w:cstheme="minorHAnsi"/>
                <w:sz w:val="16"/>
                <w:szCs w:val="16"/>
              </w:rPr>
              <w:lastRenderedPageBreak/>
              <w:t xml:space="preserve">Morelos #411 </w:t>
            </w:r>
            <w:r w:rsidRPr="00E940DC">
              <w:rPr>
                <w:rFonts w:asciiTheme="minorHAnsi" w:hAnsiTheme="minorHAnsi" w:cstheme="minorHAnsi"/>
                <w:sz w:val="16"/>
                <w:szCs w:val="16"/>
              </w:rPr>
              <w:t xml:space="preserve"> Col.</w:t>
            </w:r>
            <w:r>
              <w:rPr>
                <w:rFonts w:asciiTheme="minorHAnsi" w:hAnsiTheme="minorHAnsi" w:cstheme="minorHAnsi"/>
                <w:sz w:val="16"/>
                <w:szCs w:val="16"/>
              </w:rPr>
              <w:t xml:space="preserve"> </w:t>
            </w:r>
            <w:r w:rsidRPr="00E940DC">
              <w:rPr>
                <w:rFonts w:asciiTheme="minorHAnsi" w:hAnsiTheme="minorHAnsi" w:cstheme="minorHAnsi"/>
                <w:sz w:val="16"/>
                <w:szCs w:val="16"/>
              </w:rPr>
              <w:t>Centro, Tecomán, Colima</w:t>
            </w:r>
          </w:p>
        </w:tc>
        <w:tc>
          <w:tcPr>
            <w:tcW w:w="1551" w:type="dxa"/>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lastRenderedPageBreak/>
              <w:t>UNIDAD DENTAL (1a)</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SDS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BYP</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ELCO</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CAISA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MEDENTAL</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3 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195"/>
        </w:trPr>
        <w:tc>
          <w:tcPr>
            <w:tcW w:w="1066"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MEXEMA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ARMERIA</w:t>
            </w:r>
          </w:p>
          <w:p w:rsidR="00E940DC" w:rsidRDefault="00E940DC" w:rsidP="001D2DF5">
            <w:pPr>
              <w:rPr>
                <w:rFonts w:asciiTheme="minorHAnsi" w:hAnsiTheme="minorHAnsi" w:cstheme="minorHAnsi"/>
                <w:sz w:val="16"/>
                <w:szCs w:val="16"/>
              </w:rPr>
            </w:pPr>
          </w:p>
          <w:p w:rsidR="00E940DC" w:rsidRPr="001D2DF5" w:rsidRDefault="00E940DC" w:rsidP="00E940DC">
            <w:pPr>
              <w:rPr>
                <w:rFonts w:asciiTheme="minorHAnsi" w:hAnsiTheme="minorHAnsi" w:cstheme="minorHAnsi"/>
                <w:sz w:val="16"/>
                <w:szCs w:val="16"/>
              </w:rPr>
            </w:pPr>
            <w:r w:rsidRPr="00E940DC">
              <w:rPr>
                <w:rFonts w:asciiTheme="minorHAnsi" w:hAnsiTheme="minorHAnsi" w:cstheme="minorHAnsi"/>
                <w:sz w:val="16"/>
                <w:szCs w:val="16"/>
              </w:rPr>
              <w:t>Chihuahua #74 , Col.</w:t>
            </w:r>
            <w:r>
              <w:rPr>
                <w:rFonts w:asciiTheme="minorHAnsi" w:hAnsiTheme="minorHAnsi" w:cstheme="minorHAnsi"/>
                <w:sz w:val="16"/>
                <w:szCs w:val="16"/>
              </w:rPr>
              <w:t xml:space="preserve"> </w:t>
            </w:r>
            <w:r w:rsidRPr="00E940DC">
              <w:rPr>
                <w:rFonts w:asciiTheme="minorHAnsi" w:hAnsiTheme="minorHAnsi" w:cstheme="minorHAnsi"/>
                <w:sz w:val="16"/>
                <w:szCs w:val="16"/>
              </w:rPr>
              <w:t>Centro, Armería, Colima</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ARA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CAISA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70</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MEDIDENTAL</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S/MARCA INALAMB</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195"/>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PERIQUILLOS</w:t>
            </w:r>
          </w:p>
          <w:p w:rsidR="00E940DC" w:rsidRDefault="00E940DC" w:rsidP="001D2DF5">
            <w:pPr>
              <w:rPr>
                <w:rFonts w:asciiTheme="minorHAnsi" w:hAnsiTheme="minorHAnsi" w:cstheme="minorHAnsi"/>
                <w:sz w:val="16"/>
                <w:szCs w:val="16"/>
              </w:rPr>
            </w:pPr>
          </w:p>
          <w:p w:rsidR="00E940DC" w:rsidRDefault="00E940DC" w:rsidP="001D2DF5">
            <w:pPr>
              <w:rPr>
                <w:rFonts w:asciiTheme="minorHAnsi" w:hAnsiTheme="minorHAnsi" w:cstheme="minorHAnsi"/>
                <w:sz w:val="16"/>
                <w:szCs w:val="16"/>
              </w:rPr>
            </w:pPr>
          </w:p>
          <w:p w:rsidR="00E940DC" w:rsidRPr="001D2DF5" w:rsidRDefault="00D54170" w:rsidP="001D2DF5">
            <w:pPr>
              <w:rPr>
                <w:rFonts w:asciiTheme="minorHAnsi" w:hAnsiTheme="minorHAnsi" w:cstheme="minorHAnsi"/>
                <w:sz w:val="16"/>
                <w:szCs w:val="16"/>
              </w:rPr>
            </w:pPr>
            <w:r w:rsidRPr="00E940DC">
              <w:rPr>
                <w:rFonts w:asciiTheme="minorHAnsi" w:hAnsiTheme="minorHAnsi" w:cstheme="minorHAnsi"/>
                <w:sz w:val="16"/>
                <w:szCs w:val="16"/>
              </w:rPr>
              <w:t>Díaz</w:t>
            </w:r>
            <w:r w:rsidR="00E940DC" w:rsidRPr="00E940DC">
              <w:rPr>
                <w:rFonts w:asciiTheme="minorHAnsi" w:hAnsiTheme="minorHAnsi" w:cstheme="minorHAnsi"/>
                <w:sz w:val="16"/>
                <w:szCs w:val="16"/>
              </w:rPr>
              <w:t xml:space="preserve"> Ordaz s/n</w:t>
            </w:r>
            <w:r>
              <w:rPr>
                <w:rFonts w:asciiTheme="minorHAnsi" w:hAnsiTheme="minorHAnsi" w:cstheme="minorHAnsi"/>
                <w:sz w:val="16"/>
                <w:szCs w:val="16"/>
              </w:rPr>
              <w:t xml:space="preserve"> Comunidad Periquillos, Armería, Col</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GNATUS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PRODUC INDUSTRIAL</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19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70</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ANELSAM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3 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210"/>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CERRO DE ORTEGA</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sidRPr="00D54170">
              <w:rPr>
                <w:rFonts w:asciiTheme="minorHAnsi" w:hAnsiTheme="minorHAnsi" w:cstheme="minorHAnsi"/>
                <w:sz w:val="16"/>
                <w:szCs w:val="16"/>
              </w:rPr>
              <w:t>Francisco I. Madero  #50 , Col.</w:t>
            </w:r>
            <w:r>
              <w:rPr>
                <w:rFonts w:asciiTheme="minorHAnsi" w:hAnsiTheme="minorHAnsi" w:cstheme="minorHAnsi"/>
                <w:sz w:val="16"/>
                <w:szCs w:val="16"/>
              </w:rPr>
              <w:t xml:space="preserve"> </w:t>
            </w:r>
            <w:r w:rsidRPr="00D54170">
              <w:rPr>
                <w:rFonts w:asciiTheme="minorHAnsi" w:hAnsiTheme="minorHAnsi" w:cstheme="minorHAnsi"/>
                <w:sz w:val="16"/>
                <w:szCs w:val="16"/>
              </w:rPr>
              <w:t>Centro, Cerro de Ortega, Tecomán, Colima</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SDS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PRODUC INDUSTRIAL</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ARA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LORMA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70</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ANELSAM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S/MARCA INALAMB</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80"/>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 CONDICIONES DE OPERACIÓN </w:t>
            </w:r>
          </w:p>
        </w:tc>
      </w:tr>
      <w:tr w:rsidR="001D2DF5" w:rsidRPr="001D2DF5" w:rsidTr="001D2DF5">
        <w:trPr>
          <w:trHeight w:val="195"/>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DE SALUD MADRID</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Pr>
                <w:rFonts w:asciiTheme="minorHAnsi" w:hAnsiTheme="minorHAnsi" w:cstheme="minorHAnsi"/>
                <w:sz w:val="16"/>
                <w:szCs w:val="16"/>
              </w:rPr>
              <w:lastRenderedPageBreak/>
              <w:t>H</w:t>
            </w:r>
            <w:r w:rsidRPr="00D54170">
              <w:rPr>
                <w:rFonts w:asciiTheme="minorHAnsi" w:hAnsiTheme="minorHAnsi" w:cstheme="minorHAnsi"/>
                <w:sz w:val="16"/>
                <w:szCs w:val="16"/>
              </w:rPr>
              <w:t>onduras #35</w:t>
            </w:r>
            <w:r>
              <w:rPr>
                <w:rFonts w:asciiTheme="minorHAnsi" w:hAnsiTheme="minorHAnsi" w:cstheme="minorHAnsi"/>
                <w:sz w:val="16"/>
                <w:szCs w:val="16"/>
              </w:rPr>
              <w:t xml:space="preserve"> Centro, Tecomán, Col</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lastRenderedPageBreak/>
              <w:t>UNIDAD DENTAL</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ADN</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LORMA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PLUS</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ANELSAM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GNATUS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80"/>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 CONDICIONES DE OPERACIÓN </w:t>
            </w:r>
          </w:p>
        </w:tc>
      </w:tr>
      <w:tr w:rsidR="001D2DF5" w:rsidRPr="001D2DF5" w:rsidTr="001D2DF5">
        <w:trPr>
          <w:trHeight w:val="210"/>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HOSPITAL GENERAL TECOMAN</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sidRPr="00D54170">
              <w:rPr>
                <w:rFonts w:asciiTheme="minorHAnsi" w:hAnsiTheme="minorHAnsi" w:cstheme="minorHAnsi"/>
                <w:sz w:val="16"/>
                <w:szCs w:val="16"/>
              </w:rPr>
              <w:t>Av. Pedro Torres Ortiz  #0 , Col.</w:t>
            </w:r>
            <w:r>
              <w:rPr>
                <w:rFonts w:asciiTheme="minorHAnsi" w:hAnsiTheme="minorHAnsi" w:cstheme="minorHAnsi"/>
                <w:sz w:val="16"/>
                <w:szCs w:val="16"/>
              </w:rPr>
              <w:t xml:space="preserve"> </w:t>
            </w:r>
            <w:r w:rsidRPr="00D54170">
              <w:rPr>
                <w:rFonts w:asciiTheme="minorHAnsi" w:hAnsiTheme="minorHAnsi" w:cstheme="minorHAnsi"/>
                <w:sz w:val="16"/>
                <w:szCs w:val="16"/>
              </w:rPr>
              <w:t>Benito Juárez, Tecomán</w:t>
            </w:r>
            <w:r>
              <w:rPr>
                <w:rFonts w:asciiTheme="minorHAnsi" w:hAnsiTheme="minorHAnsi" w:cstheme="minorHAnsi"/>
                <w:sz w:val="16"/>
                <w:szCs w:val="16"/>
              </w:rPr>
              <w:t>, Col.</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FIJO DENT</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INDUSTRIAL</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Utiliza la del hospital. No entra en el mantenimiento</w:t>
            </w:r>
          </w:p>
        </w:tc>
      </w:tr>
      <w:tr w:rsidR="001D2DF5" w:rsidRPr="001D2DF5" w:rsidTr="001D2DF5">
        <w:trPr>
          <w:trHeight w:val="19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CAVA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Funcionando con deficiencias. Mantenimiento correctivo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PLUS</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MEDIDENTAL</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3M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80"/>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 CONDICIONES DE OPERACIÓN </w:t>
            </w:r>
          </w:p>
        </w:tc>
      </w:tr>
      <w:tr w:rsidR="001D2DF5" w:rsidRPr="001D2DF5" w:rsidTr="001D2DF5">
        <w:trPr>
          <w:trHeight w:val="210"/>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HOSPITAL GENERAL IXTLAHUACAN</w:t>
            </w:r>
          </w:p>
          <w:p w:rsidR="00D54170" w:rsidRDefault="00D54170" w:rsidP="001D2DF5">
            <w:pPr>
              <w:rPr>
                <w:rFonts w:asciiTheme="minorHAnsi" w:hAnsiTheme="minorHAnsi" w:cstheme="minorHAnsi"/>
                <w:sz w:val="16"/>
                <w:szCs w:val="16"/>
              </w:rPr>
            </w:pPr>
          </w:p>
          <w:p w:rsidR="00D54170" w:rsidRPr="001D2DF5" w:rsidRDefault="00D54170" w:rsidP="00D54170">
            <w:pPr>
              <w:rPr>
                <w:rFonts w:asciiTheme="minorHAnsi" w:hAnsiTheme="minorHAnsi" w:cstheme="minorHAnsi"/>
                <w:sz w:val="16"/>
                <w:szCs w:val="16"/>
              </w:rPr>
            </w:pPr>
            <w:r>
              <w:rPr>
                <w:rFonts w:asciiTheme="minorHAnsi" w:hAnsiTheme="minorHAnsi" w:cstheme="minorHAnsi"/>
                <w:sz w:val="16"/>
                <w:szCs w:val="16"/>
              </w:rPr>
              <w:t>Zaragoza s/n</w:t>
            </w:r>
            <w:r w:rsidRPr="00D54170">
              <w:rPr>
                <w:rFonts w:asciiTheme="minorHAnsi" w:hAnsiTheme="minorHAnsi" w:cstheme="minorHAnsi"/>
                <w:sz w:val="16"/>
                <w:szCs w:val="16"/>
              </w:rPr>
              <w:t xml:space="preserve"> , Col.</w:t>
            </w:r>
            <w:r>
              <w:rPr>
                <w:rFonts w:asciiTheme="minorHAnsi" w:hAnsiTheme="minorHAnsi" w:cstheme="minorHAnsi"/>
                <w:sz w:val="16"/>
                <w:szCs w:val="16"/>
              </w:rPr>
              <w:t xml:space="preserve"> </w:t>
            </w:r>
            <w:r w:rsidRPr="00D54170">
              <w:rPr>
                <w:rFonts w:asciiTheme="minorHAnsi" w:hAnsiTheme="minorHAnsi" w:cstheme="minorHAnsi"/>
                <w:sz w:val="16"/>
                <w:szCs w:val="16"/>
              </w:rPr>
              <w:t xml:space="preserve">Centro, Ixtlahuacán, </w:t>
            </w:r>
            <w:r>
              <w:rPr>
                <w:rFonts w:asciiTheme="minorHAnsi" w:hAnsiTheme="minorHAnsi" w:cstheme="minorHAnsi"/>
                <w:sz w:val="16"/>
                <w:szCs w:val="16"/>
              </w:rPr>
              <w:t>Col</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FIJIDENT</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Utiliza la del hospital. No entra en el mantenimiento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Utiliza la del hospital. No entra en el mantenimiento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ZEYCO</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UUGH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ANELSAM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3M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70"/>
        </w:trPr>
        <w:tc>
          <w:tcPr>
            <w:tcW w:w="1066" w:type="dxa"/>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06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5427"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210"/>
        </w:trPr>
        <w:tc>
          <w:tcPr>
            <w:tcW w:w="1066"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URBANO TECOMAN (2)</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Pr>
                <w:rFonts w:asciiTheme="minorHAnsi" w:hAnsiTheme="minorHAnsi" w:cstheme="minorHAnsi"/>
                <w:sz w:val="16"/>
                <w:szCs w:val="16"/>
              </w:rPr>
              <w:t xml:space="preserve">Morelos #411 </w:t>
            </w:r>
            <w:r w:rsidRPr="00E940DC">
              <w:rPr>
                <w:rFonts w:asciiTheme="minorHAnsi" w:hAnsiTheme="minorHAnsi" w:cstheme="minorHAnsi"/>
                <w:sz w:val="16"/>
                <w:szCs w:val="16"/>
              </w:rPr>
              <w:t xml:space="preserve"> Col.</w:t>
            </w:r>
            <w:r>
              <w:rPr>
                <w:rFonts w:asciiTheme="minorHAnsi" w:hAnsiTheme="minorHAnsi" w:cstheme="minorHAnsi"/>
                <w:sz w:val="16"/>
                <w:szCs w:val="16"/>
              </w:rPr>
              <w:t xml:space="preserve"> </w:t>
            </w:r>
            <w:r w:rsidRPr="00E940DC">
              <w:rPr>
                <w:rFonts w:asciiTheme="minorHAnsi" w:hAnsiTheme="minorHAnsi" w:cstheme="minorHAnsi"/>
                <w:sz w:val="16"/>
                <w:szCs w:val="16"/>
              </w:rPr>
              <w:t>Centro, Tecomán, Colima</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 (No.2)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SDS </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BYP</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ELCO</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CAISA</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WDH</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MEDENTAL</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vMerge/>
            <w:hideMark/>
          </w:tcPr>
          <w:p w:rsidR="001D2DF5" w:rsidRPr="001D2DF5" w:rsidRDefault="001D2DF5">
            <w:pPr>
              <w:rPr>
                <w:rFonts w:asciiTheme="minorHAnsi" w:hAnsiTheme="minorHAnsi" w:cstheme="minorHAnsi"/>
                <w:sz w:val="16"/>
                <w:szCs w:val="16"/>
              </w:rPr>
            </w:pPr>
          </w:p>
        </w:tc>
        <w:tc>
          <w:tcPr>
            <w:tcW w:w="1551"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D-2000</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066"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1551"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06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5427"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bl>
    <w:p w:rsidR="00856154" w:rsidRDefault="00856154" w:rsidP="00856154">
      <w:pPr>
        <w:rPr>
          <w:rFonts w:asciiTheme="minorHAnsi" w:hAnsiTheme="minorHAnsi" w:cstheme="minorHAnsi"/>
          <w:sz w:val="16"/>
          <w:szCs w:val="16"/>
          <w:highlight w:val="yellow"/>
        </w:rPr>
      </w:pPr>
    </w:p>
    <w:p w:rsidR="00FF5EBD" w:rsidRDefault="00FF5EBD"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FF5EBD" w:rsidRDefault="00FF5EBD"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FF5EBD" w:rsidRDefault="00FF5EBD"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p>
    <w:p w:rsidR="00810932" w:rsidRDefault="00810932" w:rsidP="00FF5EBD">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
        </w:rPr>
      </w:pPr>
      <w:r w:rsidRPr="00FF5EBD">
        <w:rPr>
          <w:rFonts w:cs="Arial"/>
          <w:b/>
        </w:rPr>
        <w:lastRenderedPageBreak/>
        <w:t>JURISDICCIÓN SANITARIA 3</w:t>
      </w:r>
    </w:p>
    <w:p w:rsidR="00FF5EBD" w:rsidRPr="00810932" w:rsidRDefault="00FF5EBD" w:rsidP="00810932">
      <w:pPr>
        <w:tabs>
          <w:tab w:val="left" w:pos="54"/>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cs="Arial"/>
          <w:b/>
          <w:highlight w:val="yellow"/>
        </w:rPr>
      </w:pPr>
    </w:p>
    <w:tbl>
      <w:tblPr>
        <w:tblStyle w:val="Tablaconcuadrcula"/>
        <w:tblW w:w="0" w:type="auto"/>
        <w:tblLook w:val="04A0" w:firstRow="1" w:lastRow="0" w:firstColumn="1" w:lastColumn="0" w:noHBand="0" w:noVBand="1"/>
      </w:tblPr>
      <w:tblGrid>
        <w:gridCol w:w="1147"/>
        <w:gridCol w:w="1720"/>
        <w:gridCol w:w="1065"/>
        <w:gridCol w:w="5405"/>
      </w:tblGrid>
      <w:tr w:rsidR="001D2DF5" w:rsidRPr="001D2DF5" w:rsidTr="001D2DF5">
        <w:trPr>
          <w:trHeight w:val="195"/>
        </w:trPr>
        <w:tc>
          <w:tcPr>
            <w:tcW w:w="158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 CONDICIONES DE OPERACIÓN </w:t>
            </w:r>
          </w:p>
        </w:tc>
      </w:tr>
      <w:tr w:rsidR="001D2DF5" w:rsidRPr="001D2DF5" w:rsidTr="001D2DF5">
        <w:trPr>
          <w:trHeight w:val="210"/>
        </w:trPr>
        <w:tc>
          <w:tcPr>
            <w:tcW w:w="1580" w:type="dxa"/>
            <w:vMerge w:val="restart"/>
            <w:noWrap/>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CAAPS(1)</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Pr>
                <w:rFonts w:asciiTheme="minorHAnsi" w:hAnsiTheme="minorHAnsi" w:cstheme="minorHAnsi"/>
                <w:sz w:val="16"/>
                <w:szCs w:val="16"/>
              </w:rPr>
              <w:t>Hospital Civil San Pedrito s/n</w:t>
            </w:r>
            <w:r w:rsidRPr="00D54170">
              <w:rPr>
                <w:rFonts w:asciiTheme="minorHAnsi" w:hAnsiTheme="minorHAnsi" w:cstheme="minorHAnsi"/>
                <w:sz w:val="16"/>
                <w:szCs w:val="16"/>
              </w:rPr>
              <w:t xml:space="preserve"> , Col.</w:t>
            </w:r>
            <w:r>
              <w:rPr>
                <w:rFonts w:asciiTheme="minorHAnsi" w:hAnsiTheme="minorHAnsi" w:cstheme="minorHAnsi"/>
                <w:sz w:val="16"/>
                <w:szCs w:val="16"/>
              </w:rPr>
              <w:t xml:space="preserve"> </w:t>
            </w:r>
            <w:r w:rsidRPr="00D54170">
              <w:rPr>
                <w:rFonts w:asciiTheme="minorHAnsi" w:hAnsiTheme="minorHAnsi" w:cstheme="minorHAnsi"/>
                <w:sz w:val="16"/>
                <w:szCs w:val="16"/>
              </w:rPr>
              <w:t>San Pedrito, Manzanillo,</w:t>
            </w:r>
            <w:r>
              <w:rPr>
                <w:rFonts w:asciiTheme="minorHAnsi" w:hAnsiTheme="minorHAnsi" w:cstheme="minorHAnsi"/>
                <w:sz w:val="16"/>
                <w:szCs w:val="16"/>
              </w:rPr>
              <w:t xml:space="preserve"> Col</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 No.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INDUSTRIAL</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7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QUADRANT</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ZEYKO</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70</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NSK</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PSV-LS-01</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210"/>
        </w:trPr>
        <w:tc>
          <w:tcPr>
            <w:tcW w:w="1580" w:type="dxa"/>
            <w:vMerge w:val="restart"/>
            <w:noWrap/>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CAAPS(2)</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Pr>
                <w:rFonts w:asciiTheme="minorHAnsi" w:hAnsiTheme="minorHAnsi" w:cstheme="minorHAnsi"/>
                <w:sz w:val="16"/>
                <w:szCs w:val="16"/>
              </w:rPr>
              <w:t>Hospital Civil San Pedrito s/n</w:t>
            </w:r>
            <w:r w:rsidRPr="00D54170">
              <w:rPr>
                <w:rFonts w:asciiTheme="minorHAnsi" w:hAnsiTheme="minorHAnsi" w:cstheme="minorHAnsi"/>
                <w:sz w:val="16"/>
                <w:szCs w:val="16"/>
              </w:rPr>
              <w:t xml:space="preserve"> , Col.</w:t>
            </w:r>
            <w:r>
              <w:rPr>
                <w:rFonts w:asciiTheme="minorHAnsi" w:hAnsiTheme="minorHAnsi" w:cstheme="minorHAnsi"/>
                <w:sz w:val="16"/>
                <w:szCs w:val="16"/>
              </w:rPr>
              <w:t xml:space="preserve"> </w:t>
            </w:r>
            <w:r w:rsidRPr="00D54170">
              <w:rPr>
                <w:rFonts w:asciiTheme="minorHAnsi" w:hAnsiTheme="minorHAnsi" w:cstheme="minorHAnsi"/>
                <w:sz w:val="16"/>
                <w:szCs w:val="16"/>
              </w:rPr>
              <w:t>San Pedrito, Manzanillo,</w:t>
            </w:r>
            <w:r>
              <w:rPr>
                <w:rFonts w:asciiTheme="minorHAnsi" w:hAnsiTheme="minorHAnsi" w:cstheme="minorHAnsi"/>
                <w:sz w:val="16"/>
                <w:szCs w:val="16"/>
              </w:rPr>
              <w:t xml:space="preserve"> Col</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 No.2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INDUSTRIAL</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QUADRANT</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ZEYKO</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r>
      <w:tr w:rsidR="001D2DF5" w:rsidRPr="001D2DF5" w:rsidTr="001D2DF5">
        <w:trPr>
          <w:trHeight w:val="210"/>
        </w:trPr>
        <w:tc>
          <w:tcPr>
            <w:tcW w:w="158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225"/>
        </w:trPr>
        <w:tc>
          <w:tcPr>
            <w:tcW w:w="1580"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SANTIAGO</w:t>
            </w:r>
          </w:p>
          <w:p w:rsidR="00D54170" w:rsidRDefault="00D54170" w:rsidP="001D2DF5">
            <w:pPr>
              <w:rPr>
                <w:rFonts w:asciiTheme="minorHAnsi" w:hAnsiTheme="minorHAnsi" w:cstheme="minorHAnsi"/>
                <w:sz w:val="16"/>
                <w:szCs w:val="16"/>
              </w:rPr>
            </w:pPr>
          </w:p>
          <w:p w:rsidR="00D54170" w:rsidRDefault="00D54170" w:rsidP="001D2DF5">
            <w:pPr>
              <w:rPr>
                <w:rFonts w:asciiTheme="minorHAnsi" w:hAnsiTheme="minorHAnsi" w:cstheme="minorHAnsi"/>
                <w:sz w:val="16"/>
                <w:szCs w:val="16"/>
              </w:rPr>
            </w:pPr>
          </w:p>
          <w:p w:rsidR="00D54170" w:rsidRPr="001D2DF5" w:rsidRDefault="00D54170" w:rsidP="00D54170">
            <w:pPr>
              <w:rPr>
                <w:rFonts w:asciiTheme="minorHAnsi" w:hAnsiTheme="minorHAnsi" w:cstheme="minorHAnsi"/>
                <w:sz w:val="16"/>
                <w:szCs w:val="16"/>
              </w:rPr>
            </w:pPr>
            <w:r>
              <w:rPr>
                <w:rFonts w:asciiTheme="minorHAnsi" w:hAnsiTheme="minorHAnsi" w:cstheme="minorHAnsi"/>
                <w:sz w:val="16"/>
                <w:szCs w:val="16"/>
              </w:rPr>
              <w:t>Blvd,</w:t>
            </w:r>
            <w:r w:rsidRPr="00D54170">
              <w:rPr>
                <w:rFonts w:asciiTheme="minorHAnsi" w:hAnsiTheme="minorHAnsi" w:cstheme="minorHAnsi"/>
                <w:sz w:val="16"/>
                <w:szCs w:val="16"/>
              </w:rPr>
              <w:t xml:space="preserve"> Miguel de la Madrid esq. V. Carra</w:t>
            </w:r>
            <w:r>
              <w:rPr>
                <w:rFonts w:asciiTheme="minorHAnsi" w:hAnsiTheme="minorHAnsi" w:cstheme="minorHAnsi"/>
                <w:sz w:val="16"/>
                <w:szCs w:val="16"/>
              </w:rPr>
              <w:t xml:space="preserve">nza, Col. </w:t>
            </w:r>
            <w:r w:rsidRPr="00D54170">
              <w:rPr>
                <w:rFonts w:asciiTheme="minorHAnsi" w:hAnsiTheme="minorHAnsi" w:cstheme="minorHAnsi"/>
                <w:sz w:val="16"/>
                <w:szCs w:val="16"/>
              </w:rPr>
              <w:t>Santiago, Manzanillo,</w:t>
            </w:r>
            <w:r>
              <w:rPr>
                <w:rFonts w:asciiTheme="minorHAnsi" w:hAnsiTheme="minorHAnsi" w:cstheme="minorHAnsi"/>
                <w:sz w:val="16"/>
                <w:szCs w:val="16"/>
              </w:rPr>
              <w:t xml:space="preserve"> Col.</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SDS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STARDENT</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LORMA</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70</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7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3 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210"/>
        </w:trPr>
        <w:tc>
          <w:tcPr>
            <w:tcW w:w="1580" w:type="dxa"/>
            <w:vMerge w:val="restart"/>
            <w:hideMark/>
          </w:tcPr>
          <w:p w:rsidR="00D54170"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CAMOTLAN</w:t>
            </w:r>
            <w:r w:rsidR="00D54170">
              <w:rPr>
                <w:rFonts w:asciiTheme="minorHAnsi" w:hAnsiTheme="minorHAnsi" w:cstheme="minorHAnsi"/>
                <w:sz w:val="16"/>
                <w:szCs w:val="16"/>
              </w:rPr>
              <w:t xml:space="preserve"> </w:t>
            </w:r>
            <w:r w:rsidRPr="001D2DF5">
              <w:rPr>
                <w:rFonts w:asciiTheme="minorHAnsi" w:hAnsiTheme="minorHAnsi" w:cstheme="minorHAnsi"/>
                <w:sz w:val="16"/>
                <w:szCs w:val="16"/>
              </w:rPr>
              <w:t>DE MIRAFLORES</w:t>
            </w:r>
          </w:p>
          <w:p w:rsidR="00D54170" w:rsidRPr="001D2DF5" w:rsidRDefault="00D54170" w:rsidP="001D2DF5">
            <w:pPr>
              <w:rPr>
                <w:rFonts w:asciiTheme="minorHAnsi" w:hAnsiTheme="minorHAnsi" w:cstheme="minorHAnsi"/>
                <w:sz w:val="16"/>
                <w:szCs w:val="16"/>
              </w:rPr>
            </w:pPr>
            <w:r>
              <w:rPr>
                <w:rFonts w:asciiTheme="minorHAnsi" w:hAnsiTheme="minorHAnsi" w:cstheme="minorHAnsi"/>
                <w:sz w:val="16"/>
                <w:szCs w:val="16"/>
              </w:rPr>
              <w:t>Pedro Nú</w:t>
            </w:r>
            <w:r w:rsidRPr="00D54170">
              <w:rPr>
                <w:rFonts w:asciiTheme="minorHAnsi" w:hAnsiTheme="minorHAnsi" w:cstheme="minorHAnsi"/>
                <w:sz w:val="16"/>
                <w:szCs w:val="16"/>
              </w:rPr>
              <w:t>ñez s/n</w:t>
            </w:r>
            <w:r>
              <w:rPr>
                <w:rFonts w:asciiTheme="minorHAnsi" w:hAnsiTheme="minorHAnsi" w:cstheme="minorHAnsi"/>
                <w:sz w:val="16"/>
                <w:szCs w:val="16"/>
              </w:rPr>
              <w:t xml:space="preserve"> Centro. Comunidad de Camotlán de Miraflores, </w:t>
            </w:r>
            <w:r>
              <w:rPr>
                <w:rFonts w:asciiTheme="minorHAnsi" w:hAnsiTheme="minorHAnsi" w:cstheme="minorHAnsi"/>
                <w:sz w:val="16"/>
                <w:szCs w:val="16"/>
              </w:rPr>
              <w:lastRenderedPageBreak/>
              <w:t>Manzanillo, Col</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lastRenderedPageBreak/>
              <w:t>UNIDAD DENTAL</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SIN MARCA</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SCHULTZ</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ARA</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ZEYKO</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70</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SNEIDER 135</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3 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lastRenderedPageBreak/>
              <w:t> </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80"/>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225"/>
        </w:trPr>
        <w:tc>
          <w:tcPr>
            <w:tcW w:w="1580"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EL COLOMO</w:t>
            </w:r>
          </w:p>
          <w:p w:rsidR="00D54170" w:rsidRDefault="00D54170" w:rsidP="001D2DF5">
            <w:pPr>
              <w:rPr>
                <w:rFonts w:asciiTheme="minorHAnsi" w:hAnsiTheme="minorHAnsi" w:cstheme="minorHAnsi"/>
                <w:sz w:val="16"/>
                <w:szCs w:val="16"/>
              </w:rPr>
            </w:pPr>
          </w:p>
          <w:p w:rsidR="00D54170" w:rsidRDefault="00D54170" w:rsidP="001D2DF5">
            <w:pPr>
              <w:rPr>
                <w:rFonts w:asciiTheme="minorHAnsi" w:hAnsiTheme="minorHAnsi" w:cstheme="minorHAnsi"/>
                <w:sz w:val="16"/>
                <w:szCs w:val="16"/>
              </w:rPr>
            </w:pPr>
            <w:r>
              <w:rPr>
                <w:rFonts w:asciiTheme="minorHAnsi" w:hAnsiTheme="minorHAnsi" w:cstheme="minorHAnsi"/>
                <w:sz w:val="16"/>
                <w:szCs w:val="16"/>
              </w:rPr>
              <w:t>Domicilio Conocido</w:t>
            </w:r>
            <w:r w:rsidRPr="00D54170">
              <w:rPr>
                <w:rFonts w:asciiTheme="minorHAnsi" w:hAnsiTheme="minorHAnsi" w:cstheme="minorHAnsi"/>
                <w:sz w:val="16"/>
                <w:szCs w:val="16"/>
              </w:rPr>
              <w:t xml:space="preserve"> , Col., El Colomo, Manzanillo, Colima</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STARDENT</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LORMA</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70</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RODAS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S/MARCA</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3  MM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80"/>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 CONDICIONES DE OPERACIÓN </w:t>
            </w:r>
          </w:p>
        </w:tc>
      </w:tr>
      <w:tr w:rsidR="001D2DF5" w:rsidRPr="001D2DF5" w:rsidTr="001D2DF5">
        <w:trPr>
          <w:trHeight w:val="195"/>
        </w:trPr>
        <w:tc>
          <w:tcPr>
            <w:tcW w:w="1580"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V. CARRANZA</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Pr>
                <w:rFonts w:asciiTheme="minorHAnsi" w:hAnsiTheme="minorHAnsi" w:cstheme="minorHAnsi"/>
                <w:sz w:val="16"/>
                <w:szCs w:val="16"/>
              </w:rPr>
              <w:t>Domicilio Conocido Comunidad V. Carranza, Manzanillo, Col</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STARDENTAL</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ZEYKO</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BI IMAGE-X</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(1)</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9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S/MARCA</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180"/>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 CONDICIONES DE OPERACIÓN </w:t>
            </w:r>
          </w:p>
        </w:tc>
      </w:tr>
      <w:tr w:rsidR="001D2DF5" w:rsidRPr="001D2DF5" w:rsidTr="001D2DF5">
        <w:trPr>
          <w:trHeight w:val="195"/>
        </w:trPr>
        <w:tc>
          <w:tcPr>
            <w:tcW w:w="1580"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CENTRO SALUD MINATITLAN</w:t>
            </w:r>
          </w:p>
          <w:p w:rsidR="00D54170" w:rsidRDefault="00D54170" w:rsidP="001D2DF5">
            <w:pPr>
              <w:rPr>
                <w:rFonts w:asciiTheme="minorHAnsi" w:hAnsiTheme="minorHAnsi" w:cstheme="minorHAnsi"/>
                <w:sz w:val="16"/>
                <w:szCs w:val="16"/>
              </w:rPr>
            </w:pPr>
          </w:p>
          <w:p w:rsidR="00D54170" w:rsidRPr="001D2DF5" w:rsidRDefault="00D54170" w:rsidP="00D54170">
            <w:pPr>
              <w:rPr>
                <w:rFonts w:asciiTheme="minorHAnsi" w:hAnsiTheme="minorHAnsi" w:cstheme="minorHAnsi"/>
                <w:sz w:val="16"/>
                <w:szCs w:val="16"/>
              </w:rPr>
            </w:pPr>
            <w:r w:rsidRPr="00D54170">
              <w:rPr>
                <w:rFonts w:asciiTheme="minorHAnsi" w:hAnsiTheme="minorHAnsi" w:cstheme="minorHAnsi"/>
                <w:sz w:val="16"/>
                <w:szCs w:val="16"/>
              </w:rPr>
              <w:t>Corregidora #64 , Col.</w:t>
            </w:r>
            <w:r>
              <w:rPr>
                <w:rFonts w:asciiTheme="minorHAnsi" w:hAnsiTheme="minorHAnsi" w:cstheme="minorHAnsi"/>
                <w:sz w:val="16"/>
                <w:szCs w:val="16"/>
              </w:rPr>
              <w:t xml:space="preserve"> </w:t>
            </w:r>
            <w:r w:rsidRPr="00D54170">
              <w:rPr>
                <w:rFonts w:asciiTheme="minorHAnsi" w:hAnsiTheme="minorHAnsi" w:cstheme="minorHAnsi"/>
                <w:sz w:val="16"/>
                <w:szCs w:val="16"/>
              </w:rPr>
              <w:t>Centro, Minatitlán, Colima</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 D 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SCHUZ</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TERLAB</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CORIX DE PARED</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(1)</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ULTRASONIDO (CAVITRON)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ULTRASONIC</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5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3 MM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EQUIPO</w:t>
            </w:r>
          </w:p>
        </w:tc>
        <w:tc>
          <w:tcPr>
            <w:tcW w:w="146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MARCA</w:t>
            </w:r>
          </w:p>
        </w:tc>
        <w:tc>
          <w:tcPr>
            <w:tcW w:w="7820" w:type="dxa"/>
            <w:noWrap/>
            <w:hideMark/>
          </w:tcPr>
          <w:p w:rsidR="001D2DF5" w:rsidRPr="001D2DF5" w:rsidRDefault="001D2DF5" w:rsidP="001D2DF5">
            <w:pPr>
              <w:rPr>
                <w:rFonts w:asciiTheme="minorHAnsi" w:hAnsiTheme="minorHAnsi" w:cstheme="minorHAnsi"/>
                <w:b/>
                <w:bCs/>
                <w:sz w:val="16"/>
                <w:szCs w:val="16"/>
              </w:rPr>
            </w:pPr>
            <w:r w:rsidRPr="001D2DF5">
              <w:rPr>
                <w:rFonts w:asciiTheme="minorHAnsi" w:hAnsiTheme="minorHAnsi" w:cstheme="minorHAnsi"/>
                <w:b/>
                <w:bCs/>
                <w:sz w:val="16"/>
                <w:szCs w:val="16"/>
              </w:rPr>
              <w:t xml:space="preserve">CONDICIONES DE OPERACIÓN </w:t>
            </w:r>
          </w:p>
        </w:tc>
      </w:tr>
      <w:tr w:rsidR="001D2DF5" w:rsidRPr="001D2DF5" w:rsidTr="001D2DF5">
        <w:trPr>
          <w:trHeight w:val="240"/>
        </w:trPr>
        <w:tc>
          <w:tcPr>
            <w:tcW w:w="1580" w:type="dxa"/>
            <w:vMerge w:val="restart"/>
            <w:hideMark/>
          </w:tcPr>
          <w:p w:rsid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HOSPITAL GENERAL MANZANILLO</w:t>
            </w:r>
          </w:p>
          <w:p w:rsidR="00D54170" w:rsidRDefault="00D54170" w:rsidP="001D2DF5">
            <w:pPr>
              <w:rPr>
                <w:rFonts w:asciiTheme="minorHAnsi" w:hAnsiTheme="minorHAnsi" w:cstheme="minorHAnsi"/>
                <w:sz w:val="16"/>
                <w:szCs w:val="16"/>
              </w:rPr>
            </w:pPr>
          </w:p>
          <w:p w:rsidR="00D54170" w:rsidRPr="001D2DF5" w:rsidRDefault="00D54170" w:rsidP="001D2DF5">
            <w:pPr>
              <w:rPr>
                <w:rFonts w:asciiTheme="minorHAnsi" w:hAnsiTheme="minorHAnsi" w:cstheme="minorHAnsi"/>
                <w:sz w:val="16"/>
                <w:szCs w:val="16"/>
              </w:rPr>
            </w:pPr>
            <w:r>
              <w:rPr>
                <w:rFonts w:asciiTheme="minorHAnsi" w:hAnsiTheme="minorHAnsi" w:cstheme="minorHAnsi"/>
                <w:sz w:val="16"/>
                <w:szCs w:val="16"/>
              </w:rPr>
              <w:t xml:space="preserve">Av. Elías Zamora Verduzco s/n </w:t>
            </w:r>
            <w:r w:rsidRPr="00D54170">
              <w:rPr>
                <w:rFonts w:asciiTheme="minorHAnsi" w:hAnsiTheme="minorHAnsi" w:cstheme="minorHAnsi"/>
                <w:sz w:val="16"/>
                <w:szCs w:val="16"/>
              </w:rPr>
              <w:t>Col.</w:t>
            </w:r>
            <w:r>
              <w:rPr>
                <w:rFonts w:asciiTheme="minorHAnsi" w:hAnsiTheme="minorHAnsi" w:cstheme="minorHAnsi"/>
                <w:sz w:val="16"/>
                <w:szCs w:val="16"/>
              </w:rPr>
              <w:t xml:space="preserve"> </w:t>
            </w:r>
            <w:r w:rsidRPr="00D54170">
              <w:rPr>
                <w:rFonts w:asciiTheme="minorHAnsi" w:hAnsiTheme="minorHAnsi" w:cstheme="minorHAnsi"/>
                <w:sz w:val="16"/>
                <w:szCs w:val="16"/>
              </w:rPr>
              <w:t>Salagua, Manzanillo</w:t>
            </w:r>
            <w:r>
              <w:rPr>
                <w:rFonts w:asciiTheme="minorHAnsi" w:hAnsiTheme="minorHAnsi" w:cstheme="minorHAnsi"/>
                <w:sz w:val="16"/>
                <w:szCs w:val="16"/>
              </w:rPr>
              <w:t>, Col</w:t>
            </w:r>
          </w:p>
        </w:tc>
        <w:tc>
          <w:tcPr>
            <w:tcW w:w="2420" w:type="dxa"/>
            <w:noWrap/>
            <w:hideMark/>
          </w:tcPr>
          <w:p w:rsidR="001D2DF5" w:rsidRPr="001D2DF5" w:rsidRDefault="001D2DF5" w:rsidP="001D2DF5">
            <w:pPr>
              <w:rPr>
                <w:rFonts w:asciiTheme="minorHAnsi" w:hAnsiTheme="minorHAnsi" w:cstheme="minorHAnsi"/>
                <w:sz w:val="16"/>
                <w:szCs w:val="16"/>
              </w:rPr>
            </w:pPr>
            <w:r w:rsidRPr="001D2DF5">
              <w:rPr>
                <w:rFonts w:asciiTheme="minorHAnsi" w:hAnsiTheme="minorHAnsi" w:cstheme="minorHAnsi"/>
                <w:sz w:val="16"/>
                <w:szCs w:val="16"/>
              </w:rPr>
              <w:t>UNIDAD DENTAL</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FIJO-DENT</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COMPRESOR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INDUSTRIAL</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1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AUTOCLAVE</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No existe</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ESTERILIZADOR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CRAE-DENTAL</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RAYOS X</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BORGUETTA</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ALTA (2)</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WEH (2)</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PIEZA DE BAJA (1)</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RODAS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40"/>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xml:space="preserve">ULTRASONIDO </w:t>
            </w:r>
            <w:r w:rsidRPr="001D2DF5">
              <w:rPr>
                <w:rFonts w:asciiTheme="minorHAnsi" w:hAnsiTheme="minorHAnsi" w:cstheme="minorHAnsi"/>
                <w:sz w:val="16"/>
                <w:szCs w:val="16"/>
              </w:rPr>
              <w:lastRenderedPageBreak/>
              <w:t>(CAVITRON)</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lastRenderedPageBreak/>
              <w:t>ULTRASONIC</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mantenimienti preventivo</w:t>
            </w:r>
          </w:p>
        </w:tc>
      </w:tr>
      <w:tr w:rsidR="001D2DF5" w:rsidRPr="001D2DF5" w:rsidTr="001D2DF5">
        <w:trPr>
          <w:trHeight w:val="225"/>
        </w:trPr>
        <w:tc>
          <w:tcPr>
            <w:tcW w:w="1580" w:type="dxa"/>
            <w:vMerge/>
            <w:hideMark/>
          </w:tcPr>
          <w:p w:rsidR="001D2DF5" w:rsidRPr="001D2DF5" w:rsidRDefault="001D2DF5">
            <w:pPr>
              <w:rPr>
                <w:rFonts w:asciiTheme="minorHAnsi" w:hAnsiTheme="minorHAnsi" w:cstheme="minorHAnsi"/>
                <w:sz w:val="16"/>
                <w:szCs w:val="16"/>
              </w:rPr>
            </w:pP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LAMPARA FOTOCURADO</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GNATUS</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r w:rsidR="001D2DF5" w:rsidRPr="001D2DF5" w:rsidTr="001D2DF5">
        <w:trPr>
          <w:trHeight w:val="225"/>
        </w:trPr>
        <w:tc>
          <w:tcPr>
            <w:tcW w:w="158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 </w:t>
            </w:r>
          </w:p>
        </w:tc>
        <w:tc>
          <w:tcPr>
            <w:tcW w:w="24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AMALGAMADOR</w:t>
            </w:r>
          </w:p>
        </w:tc>
        <w:tc>
          <w:tcPr>
            <w:tcW w:w="146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MILLENIUM</w:t>
            </w:r>
          </w:p>
        </w:tc>
        <w:tc>
          <w:tcPr>
            <w:tcW w:w="7820" w:type="dxa"/>
            <w:noWrap/>
            <w:hideMark/>
          </w:tcPr>
          <w:p w:rsidR="001D2DF5" w:rsidRPr="001D2DF5" w:rsidRDefault="001D2DF5">
            <w:pPr>
              <w:rPr>
                <w:rFonts w:asciiTheme="minorHAnsi" w:hAnsiTheme="minorHAnsi" w:cstheme="minorHAnsi"/>
                <w:sz w:val="16"/>
                <w:szCs w:val="16"/>
              </w:rPr>
            </w:pPr>
            <w:r w:rsidRPr="001D2DF5">
              <w:rPr>
                <w:rFonts w:asciiTheme="minorHAnsi" w:hAnsiTheme="minorHAnsi" w:cstheme="minorHAnsi"/>
                <w:sz w:val="16"/>
                <w:szCs w:val="16"/>
              </w:rPr>
              <w:t>Dar Mantenimiento preventivo</w:t>
            </w:r>
          </w:p>
        </w:tc>
      </w:tr>
    </w:tbl>
    <w:p w:rsidR="00992EC7" w:rsidRPr="00BA2AC7" w:rsidRDefault="00992EC7" w:rsidP="00856154">
      <w:pPr>
        <w:rPr>
          <w:rFonts w:asciiTheme="minorHAnsi" w:hAnsiTheme="minorHAnsi" w:cstheme="minorHAnsi"/>
          <w:sz w:val="16"/>
          <w:szCs w:val="16"/>
          <w:highlight w:val="yellow"/>
        </w:rPr>
      </w:pPr>
    </w:p>
    <w:p w:rsidR="00AE68A8" w:rsidRPr="00FF5EBD" w:rsidRDefault="00AE68A8" w:rsidP="00AE68A8">
      <w:pPr>
        <w:jc w:val="center"/>
        <w:rPr>
          <w:rFonts w:ascii="Arial" w:hAnsi="Arial" w:cs="Arial"/>
        </w:rPr>
      </w:pPr>
      <w:r w:rsidRPr="00FF5EBD">
        <w:rPr>
          <w:rFonts w:ascii="Arial" w:hAnsi="Arial" w:cs="Arial"/>
        </w:rPr>
        <w:t>___________________________________________</w:t>
      </w:r>
    </w:p>
    <w:p w:rsidR="00AE68A8" w:rsidRPr="00FF5EBD" w:rsidRDefault="00AE68A8" w:rsidP="00AE68A8">
      <w:pPr>
        <w:ind w:left="1418" w:hanging="709"/>
        <w:jc w:val="center"/>
        <w:rPr>
          <w:rFonts w:ascii="Arial" w:hAnsi="Arial" w:cs="Arial"/>
        </w:rPr>
      </w:pPr>
      <w:r w:rsidRPr="00FF5EBD">
        <w:rPr>
          <w:rFonts w:ascii="Arial" w:hAnsi="Arial" w:cs="Arial"/>
        </w:rPr>
        <w:t>NOMBRE COMPLETO, CARGO Y FIRMA DEL REPRESENTANTE LEGAL</w:t>
      </w:r>
    </w:p>
    <w:p w:rsidR="00856154" w:rsidRPr="00FF5EBD" w:rsidRDefault="00AE68A8" w:rsidP="00AE68A8">
      <w:pPr>
        <w:rPr>
          <w:rFonts w:ascii="Arial" w:hAnsi="Arial" w:cs="Arial"/>
          <w:b/>
          <w:bCs/>
        </w:rPr>
      </w:pPr>
      <w:r w:rsidRPr="00FF5EBD">
        <w:rPr>
          <w:rFonts w:ascii="Arial" w:hAnsi="Arial" w:cs="Arial"/>
          <w:b/>
          <w:bCs/>
        </w:rPr>
        <w:t xml:space="preserve">                                        </w:t>
      </w:r>
      <w:r w:rsidR="00856154" w:rsidRPr="00FF5EBD">
        <w:rPr>
          <w:rFonts w:ascii="Arial" w:hAnsi="Arial" w:cs="Arial"/>
          <w:b/>
          <w:bCs/>
        </w:rPr>
        <w:t xml:space="preserve">  BAJO PROTESTA DE DECIR VERDAD</w:t>
      </w:r>
    </w:p>
    <w:p w:rsidR="00AE68A8" w:rsidRDefault="00AE68A8" w:rsidP="00856154">
      <w:pPr>
        <w:pStyle w:val="Prrafodelista"/>
        <w:ind w:left="2148" w:firstLine="684"/>
        <w:rPr>
          <w:rFonts w:ascii="Arial" w:hAnsi="Arial" w:cs="Arial"/>
          <w:b/>
          <w:bCs/>
          <w:highlight w:val="yellow"/>
        </w:rPr>
      </w:pPr>
    </w:p>
    <w:p w:rsidR="00017036" w:rsidRDefault="00017036" w:rsidP="00856154">
      <w:pPr>
        <w:pStyle w:val="Prrafodelista"/>
        <w:ind w:left="2148" w:firstLine="684"/>
        <w:rPr>
          <w:rFonts w:ascii="Arial" w:hAnsi="Arial" w:cs="Arial"/>
          <w:b/>
          <w:bCs/>
          <w:highlight w:val="yellow"/>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t xml:space="preserve">PROPUESTA ECONÓMICA </w:t>
      </w:r>
    </w:p>
    <w:p w:rsidR="00AD0ED9" w:rsidRPr="00EE68E5"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r w:rsidR="00810932">
        <w:rPr>
          <w:rFonts w:ascii="Arial" w:hAnsi="Arial" w:cs="Arial"/>
          <w:b/>
          <w:bCs/>
          <w:sz w:val="28"/>
          <w:szCs w:val="28"/>
        </w:rPr>
        <w:t>A</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Pr="00EE68E5" w:rsidRDefault="00AD0ED9" w:rsidP="00AD0ED9">
      <w:pPr>
        <w:ind w:right="-375"/>
        <w:jc w:val="left"/>
        <w:rPr>
          <w:rFonts w:ascii="Arial" w:eastAsia="Times New Roman" w:hAnsi="Arial" w:cs="Arial"/>
          <w:snapToGrid w:val="0"/>
          <w:sz w:val="20"/>
          <w:szCs w:val="20"/>
          <w:lang w:val="es-ES_tradnl" w:eastAsia="es-ES"/>
        </w:rPr>
      </w:pPr>
    </w:p>
    <w:p w:rsidR="00AE68A8" w:rsidRPr="00BA2AC7" w:rsidRDefault="00AE68A8" w:rsidP="00856154">
      <w:pPr>
        <w:jc w:val="center"/>
        <w:rPr>
          <w:rFonts w:ascii="Arial" w:hAnsi="Arial" w:cs="Arial"/>
        </w:rPr>
      </w:pPr>
    </w:p>
    <w:tbl>
      <w:tblPr>
        <w:tblStyle w:val="Tablaconcuadrcula"/>
        <w:tblW w:w="0" w:type="auto"/>
        <w:tblLook w:val="04A0" w:firstRow="1" w:lastRow="0" w:firstColumn="1" w:lastColumn="0" w:noHBand="0" w:noVBand="1"/>
      </w:tblPr>
      <w:tblGrid>
        <w:gridCol w:w="601"/>
        <w:gridCol w:w="1073"/>
        <w:gridCol w:w="852"/>
        <w:gridCol w:w="1975"/>
        <w:gridCol w:w="952"/>
        <w:gridCol w:w="1246"/>
        <w:gridCol w:w="901"/>
        <w:gridCol w:w="804"/>
      </w:tblGrid>
      <w:tr w:rsidR="00810932" w:rsidRPr="00992EC7" w:rsidTr="00810932">
        <w:trPr>
          <w:trHeight w:val="450"/>
        </w:trPr>
        <w:tc>
          <w:tcPr>
            <w:tcW w:w="601" w:type="dxa"/>
            <w:noWrap/>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No.</w:t>
            </w:r>
          </w:p>
        </w:tc>
        <w:tc>
          <w:tcPr>
            <w:tcW w:w="1073"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PROGRAMA</w:t>
            </w:r>
          </w:p>
        </w:tc>
        <w:tc>
          <w:tcPr>
            <w:tcW w:w="852"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PARTIDA</w:t>
            </w:r>
          </w:p>
        </w:tc>
        <w:tc>
          <w:tcPr>
            <w:tcW w:w="1975"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FICHA TECNICA</w:t>
            </w:r>
          </w:p>
        </w:tc>
        <w:tc>
          <w:tcPr>
            <w:tcW w:w="952"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CANTIDAD</w:t>
            </w:r>
          </w:p>
        </w:tc>
        <w:tc>
          <w:tcPr>
            <w:tcW w:w="1246"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PRESENTACION</w:t>
            </w:r>
          </w:p>
        </w:tc>
        <w:tc>
          <w:tcPr>
            <w:tcW w:w="901" w:type="dxa"/>
          </w:tcPr>
          <w:p w:rsidR="00810932" w:rsidRPr="00992EC7" w:rsidRDefault="00810932" w:rsidP="00CA56D6">
            <w:pPr>
              <w:rPr>
                <w:rFonts w:asciiTheme="minorHAnsi" w:hAnsiTheme="minorHAnsi" w:cstheme="minorHAnsi"/>
                <w:b/>
                <w:bCs/>
                <w:sz w:val="16"/>
                <w:szCs w:val="16"/>
              </w:rPr>
            </w:pPr>
            <w:r>
              <w:rPr>
                <w:rFonts w:asciiTheme="minorHAnsi" w:hAnsiTheme="minorHAnsi" w:cstheme="minorHAnsi"/>
                <w:b/>
                <w:bCs/>
                <w:sz w:val="16"/>
                <w:szCs w:val="16"/>
              </w:rPr>
              <w:t xml:space="preserve">COSTO UNITARIO SIN  IVA </w:t>
            </w:r>
          </w:p>
        </w:tc>
        <w:tc>
          <w:tcPr>
            <w:tcW w:w="804" w:type="dxa"/>
          </w:tcPr>
          <w:p w:rsidR="00810932" w:rsidRPr="00992EC7" w:rsidRDefault="00810932" w:rsidP="00CA56D6">
            <w:pPr>
              <w:rPr>
                <w:rFonts w:asciiTheme="minorHAnsi" w:hAnsiTheme="minorHAnsi" w:cstheme="minorHAnsi"/>
                <w:b/>
                <w:bCs/>
                <w:sz w:val="16"/>
                <w:szCs w:val="16"/>
              </w:rPr>
            </w:pPr>
            <w:r>
              <w:rPr>
                <w:rFonts w:asciiTheme="minorHAnsi" w:hAnsiTheme="minorHAnsi" w:cstheme="minorHAnsi"/>
                <w:b/>
                <w:bCs/>
                <w:sz w:val="16"/>
                <w:szCs w:val="16"/>
              </w:rPr>
              <w:t xml:space="preserve">MONTO SIN IVA </w:t>
            </w:r>
          </w:p>
        </w:tc>
      </w:tr>
      <w:tr w:rsidR="00810932" w:rsidRPr="00992EC7" w:rsidTr="00810932">
        <w:trPr>
          <w:trHeight w:val="3075"/>
        </w:trPr>
        <w:tc>
          <w:tcPr>
            <w:tcW w:w="601"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t>1</w:t>
            </w:r>
          </w:p>
        </w:tc>
        <w:tc>
          <w:tcPr>
            <w:tcW w:w="1073"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35701</w:t>
            </w:r>
          </w:p>
        </w:tc>
        <w:tc>
          <w:tcPr>
            <w:tcW w:w="1975"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Póliza de mantenimiento preventivo de Microscopios Primo Star ubicado en el Lab.  de citología en el Instituto Estatal de cancerología que incluya lo siguiente:</w:t>
            </w:r>
            <w:r w:rsidRPr="00992EC7">
              <w:rPr>
                <w:rFonts w:asciiTheme="minorHAnsi" w:hAnsiTheme="minorHAnsi" w:cstheme="minorHAnsi"/>
                <w:sz w:val="16"/>
                <w:szCs w:val="16"/>
              </w:rPr>
              <w:br/>
              <w:t>Limpieza de estativo</w:t>
            </w:r>
            <w:r w:rsidRPr="00992EC7">
              <w:rPr>
                <w:rFonts w:asciiTheme="minorHAnsi" w:hAnsiTheme="minorHAnsi" w:cstheme="minorHAnsi"/>
                <w:sz w:val="16"/>
                <w:szCs w:val="16"/>
              </w:rPr>
              <w:br/>
              <w:t>Limpieza de óptica</w:t>
            </w:r>
            <w:r w:rsidRPr="00992EC7">
              <w:rPr>
                <w:rFonts w:asciiTheme="minorHAnsi" w:hAnsiTheme="minorHAnsi" w:cstheme="minorHAnsi"/>
                <w:sz w:val="16"/>
                <w:szCs w:val="16"/>
              </w:rPr>
              <w:br/>
              <w:t>Objetivos oculares</w:t>
            </w:r>
            <w:r w:rsidRPr="00992EC7">
              <w:rPr>
                <w:rFonts w:asciiTheme="minorHAnsi" w:hAnsiTheme="minorHAnsi" w:cstheme="minorHAnsi"/>
                <w:sz w:val="16"/>
                <w:szCs w:val="16"/>
              </w:rPr>
              <w:br/>
              <w:t>Lubricación de platina</w:t>
            </w:r>
            <w:r w:rsidRPr="00992EC7">
              <w:rPr>
                <w:rFonts w:asciiTheme="minorHAnsi" w:hAnsiTheme="minorHAnsi" w:cstheme="minorHAnsi"/>
                <w:sz w:val="16"/>
                <w:szCs w:val="16"/>
              </w:rPr>
              <w:br/>
              <w:t>Lubricación de sistema micro y macro</w:t>
            </w:r>
            <w:r w:rsidRPr="00992EC7">
              <w:rPr>
                <w:rFonts w:asciiTheme="minorHAnsi" w:hAnsiTheme="minorHAnsi" w:cstheme="minorHAnsi"/>
                <w:sz w:val="16"/>
                <w:szCs w:val="16"/>
              </w:rPr>
              <w:br/>
              <w:t>Medición de voltaje de alimentación</w:t>
            </w:r>
            <w:r w:rsidRPr="00992EC7">
              <w:rPr>
                <w:rFonts w:asciiTheme="minorHAnsi" w:hAnsiTheme="minorHAnsi" w:cstheme="minorHAnsi"/>
                <w:sz w:val="16"/>
                <w:szCs w:val="16"/>
              </w:rPr>
              <w:br/>
              <w:t>Revisión de control de intensidad</w:t>
            </w:r>
          </w:p>
        </w:tc>
        <w:tc>
          <w:tcPr>
            <w:tcW w:w="9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4</w:t>
            </w:r>
          </w:p>
        </w:tc>
        <w:tc>
          <w:tcPr>
            <w:tcW w:w="1246"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tcPr>
          <w:p w:rsidR="00810932" w:rsidRPr="00992EC7" w:rsidRDefault="00810932" w:rsidP="00CA56D6">
            <w:pPr>
              <w:rPr>
                <w:rFonts w:asciiTheme="minorHAnsi" w:hAnsiTheme="minorHAnsi" w:cstheme="minorHAnsi"/>
                <w:sz w:val="16"/>
                <w:szCs w:val="16"/>
              </w:rPr>
            </w:pPr>
          </w:p>
        </w:tc>
        <w:tc>
          <w:tcPr>
            <w:tcW w:w="804" w:type="dxa"/>
          </w:tcPr>
          <w:p w:rsidR="00810932" w:rsidRPr="00992EC7" w:rsidRDefault="00810932" w:rsidP="00CA56D6">
            <w:pPr>
              <w:rPr>
                <w:rFonts w:asciiTheme="minorHAnsi" w:hAnsiTheme="minorHAnsi" w:cstheme="minorHAnsi"/>
                <w:sz w:val="16"/>
                <w:szCs w:val="16"/>
              </w:rPr>
            </w:pPr>
          </w:p>
        </w:tc>
      </w:tr>
      <w:tr w:rsidR="00810932" w:rsidRPr="00992EC7" w:rsidTr="00810932">
        <w:trPr>
          <w:trHeight w:val="2475"/>
        </w:trPr>
        <w:tc>
          <w:tcPr>
            <w:tcW w:w="601"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t>2</w:t>
            </w:r>
          </w:p>
        </w:tc>
        <w:tc>
          <w:tcPr>
            <w:tcW w:w="1073"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35701</w:t>
            </w:r>
          </w:p>
        </w:tc>
        <w:tc>
          <w:tcPr>
            <w:tcW w:w="1975"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Póliza de mantenimiento preventivo de Microscopios DOBLE CABEZAL, marca Nikon modelo eclipse E200 y marca Leica modelo DM500,  ubicados en el Lab. de citología en el Instituto Estatal de Cancerología que incluya lo siguiente:</w:t>
            </w:r>
            <w:r w:rsidRPr="00992EC7">
              <w:rPr>
                <w:rFonts w:asciiTheme="minorHAnsi" w:hAnsiTheme="minorHAnsi" w:cstheme="minorHAnsi"/>
                <w:sz w:val="16"/>
                <w:szCs w:val="16"/>
              </w:rPr>
              <w:br/>
              <w:t>Limpieza de estativo</w:t>
            </w:r>
            <w:r w:rsidRPr="00992EC7">
              <w:rPr>
                <w:rFonts w:asciiTheme="minorHAnsi" w:hAnsiTheme="minorHAnsi" w:cstheme="minorHAnsi"/>
                <w:sz w:val="16"/>
                <w:szCs w:val="16"/>
              </w:rPr>
              <w:br/>
              <w:t>Limpieza de óptica</w:t>
            </w:r>
            <w:r w:rsidRPr="00992EC7">
              <w:rPr>
                <w:rFonts w:asciiTheme="minorHAnsi" w:hAnsiTheme="minorHAnsi" w:cstheme="minorHAnsi"/>
                <w:sz w:val="16"/>
                <w:szCs w:val="16"/>
              </w:rPr>
              <w:br/>
              <w:t>Objetivos oculares</w:t>
            </w:r>
            <w:r w:rsidRPr="00992EC7">
              <w:rPr>
                <w:rFonts w:asciiTheme="minorHAnsi" w:hAnsiTheme="minorHAnsi" w:cstheme="minorHAnsi"/>
                <w:sz w:val="16"/>
                <w:szCs w:val="16"/>
              </w:rPr>
              <w:br/>
              <w:t>Lubricación de platina</w:t>
            </w:r>
            <w:r w:rsidRPr="00992EC7">
              <w:rPr>
                <w:rFonts w:asciiTheme="minorHAnsi" w:hAnsiTheme="minorHAnsi" w:cstheme="minorHAnsi"/>
                <w:sz w:val="16"/>
                <w:szCs w:val="16"/>
              </w:rPr>
              <w:br/>
            </w:r>
            <w:r w:rsidRPr="00992EC7">
              <w:rPr>
                <w:rFonts w:asciiTheme="minorHAnsi" w:hAnsiTheme="minorHAnsi" w:cstheme="minorHAnsi"/>
                <w:sz w:val="16"/>
                <w:szCs w:val="16"/>
              </w:rPr>
              <w:lastRenderedPageBreak/>
              <w:t>Lubricación de sistema micro y macro</w:t>
            </w:r>
            <w:r w:rsidRPr="00992EC7">
              <w:rPr>
                <w:rFonts w:asciiTheme="minorHAnsi" w:hAnsiTheme="minorHAnsi" w:cstheme="minorHAnsi"/>
                <w:sz w:val="16"/>
                <w:szCs w:val="16"/>
              </w:rPr>
              <w:br/>
              <w:t>Medición de voltaje de alimentación</w:t>
            </w:r>
            <w:r w:rsidRPr="00992EC7">
              <w:rPr>
                <w:rFonts w:asciiTheme="minorHAnsi" w:hAnsiTheme="minorHAnsi" w:cstheme="minorHAnsi"/>
                <w:sz w:val="16"/>
                <w:szCs w:val="16"/>
              </w:rPr>
              <w:br/>
              <w:t>Revisión de control de intensidad</w:t>
            </w:r>
          </w:p>
        </w:tc>
        <w:tc>
          <w:tcPr>
            <w:tcW w:w="9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lastRenderedPageBreak/>
              <w:t>2</w:t>
            </w:r>
          </w:p>
        </w:tc>
        <w:tc>
          <w:tcPr>
            <w:tcW w:w="1246"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tcPr>
          <w:p w:rsidR="00810932" w:rsidRPr="00992EC7" w:rsidRDefault="00810932" w:rsidP="00CA56D6">
            <w:pPr>
              <w:rPr>
                <w:rFonts w:asciiTheme="minorHAnsi" w:hAnsiTheme="minorHAnsi" w:cstheme="minorHAnsi"/>
                <w:sz w:val="16"/>
                <w:szCs w:val="16"/>
              </w:rPr>
            </w:pPr>
          </w:p>
        </w:tc>
        <w:tc>
          <w:tcPr>
            <w:tcW w:w="804" w:type="dxa"/>
          </w:tcPr>
          <w:p w:rsidR="00810932" w:rsidRPr="00992EC7" w:rsidRDefault="00810932" w:rsidP="00CA56D6">
            <w:pPr>
              <w:rPr>
                <w:rFonts w:asciiTheme="minorHAnsi" w:hAnsiTheme="minorHAnsi" w:cstheme="minorHAnsi"/>
                <w:sz w:val="16"/>
                <w:szCs w:val="16"/>
              </w:rPr>
            </w:pPr>
          </w:p>
        </w:tc>
      </w:tr>
      <w:tr w:rsidR="00810932" w:rsidRPr="00992EC7" w:rsidTr="00810932">
        <w:trPr>
          <w:trHeight w:val="4275"/>
        </w:trPr>
        <w:tc>
          <w:tcPr>
            <w:tcW w:w="601"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lastRenderedPageBreak/>
              <w:t>3</w:t>
            </w:r>
          </w:p>
        </w:tc>
        <w:tc>
          <w:tcPr>
            <w:tcW w:w="1073"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35701</w:t>
            </w:r>
          </w:p>
        </w:tc>
        <w:tc>
          <w:tcPr>
            <w:tcW w:w="1975"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Mantenimiento correctivo y preventivo de reveladora de placas de mastografía marca Kodak modelo X ray Processor 101. Ubicada en Hospital General de Manzanillo que incluya:</w:t>
            </w:r>
            <w:r w:rsidRPr="00992EC7">
              <w:rPr>
                <w:rFonts w:asciiTheme="minorHAnsi" w:hAnsiTheme="minorHAnsi" w:cstheme="minorHAnsi"/>
                <w:sz w:val="16"/>
                <w:szCs w:val="16"/>
              </w:rPr>
              <w:br/>
              <w:t>Limpieza de conjunto de rodillos con químicos desincrustantes</w:t>
            </w:r>
            <w:r w:rsidRPr="00992EC7">
              <w:rPr>
                <w:rFonts w:asciiTheme="minorHAnsi" w:hAnsiTheme="minorHAnsi" w:cstheme="minorHAnsi"/>
                <w:sz w:val="16"/>
                <w:szCs w:val="16"/>
              </w:rPr>
              <w:br/>
              <w:t xml:space="preserve">Limpieza de tanques internos del equipo con químicos desincrustantes. </w:t>
            </w:r>
            <w:r w:rsidRPr="00992EC7">
              <w:rPr>
                <w:rFonts w:asciiTheme="minorHAnsi" w:hAnsiTheme="minorHAnsi" w:cstheme="minorHAnsi"/>
                <w:sz w:val="16"/>
                <w:szCs w:val="16"/>
              </w:rPr>
              <w:br/>
              <w:t>Lubricación de motores y mecanismos.</w:t>
            </w:r>
            <w:r w:rsidRPr="00992EC7">
              <w:rPr>
                <w:rFonts w:asciiTheme="minorHAnsi" w:hAnsiTheme="minorHAnsi" w:cstheme="minorHAnsi"/>
                <w:sz w:val="16"/>
                <w:szCs w:val="16"/>
              </w:rPr>
              <w:br/>
              <w:t xml:space="preserve">Verificación del correcto funcionamiento del sistema de recirculación. </w:t>
            </w:r>
            <w:r w:rsidRPr="00992EC7">
              <w:rPr>
                <w:rFonts w:asciiTheme="minorHAnsi" w:hAnsiTheme="minorHAnsi" w:cstheme="minorHAnsi"/>
                <w:sz w:val="16"/>
                <w:szCs w:val="16"/>
              </w:rPr>
              <w:br/>
              <w:t>Verificación, calibración y lubricación de bomba de rellenado.</w:t>
            </w:r>
            <w:r w:rsidRPr="00992EC7">
              <w:rPr>
                <w:rFonts w:asciiTheme="minorHAnsi" w:hAnsiTheme="minorHAnsi" w:cstheme="minorHAnsi"/>
                <w:sz w:val="16"/>
                <w:szCs w:val="16"/>
              </w:rPr>
              <w:br/>
              <w:t>Verificación de sistema eléctrico y voltajes de alimentación.</w:t>
            </w:r>
            <w:r w:rsidRPr="00992EC7">
              <w:rPr>
                <w:rFonts w:asciiTheme="minorHAnsi" w:hAnsiTheme="minorHAnsi" w:cstheme="minorHAnsi"/>
                <w:sz w:val="16"/>
                <w:szCs w:val="16"/>
              </w:rPr>
              <w:br/>
              <w:t>Verificación de sistemas de seguridad.</w:t>
            </w:r>
            <w:r w:rsidRPr="00992EC7">
              <w:rPr>
                <w:rFonts w:asciiTheme="minorHAnsi" w:hAnsiTheme="minorHAnsi" w:cstheme="minorHAnsi"/>
                <w:sz w:val="16"/>
                <w:szCs w:val="16"/>
              </w:rPr>
              <w:br/>
              <w:t>Lubricación de cadena y flecha motriz.</w:t>
            </w:r>
            <w:r w:rsidRPr="00992EC7">
              <w:rPr>
                <w:rFonts w:asciiTheme="minorHAnsi" w:hAnsiTheme="minorHAnsi" w:cstheme="minorHAnsi"/>
                <w:sz w:val="16"/>
                <w:szCs w:val="16"/>
              </w:rPr>
              <w:br/>
              <w:t>Calibración de temperaturas de operación</w:t>
            </w:r>
            <w:r w:rsidRPr="00992EC7">
              <w:rPr>
                <w:rFonts w:asciiTheme="minorHAnsi" w:hAnsiTheme="minorHAnsi" w:cstheme="minorHAnsi"/>
                <w:sz w:val="16"/>
                <w:szCs w:val="16"/>
              </w:rPr>
              <w:br/>
              <w:t xml:space="preserve">Verificación de sistemas hidráulicos y fugas en sistema. </w:t>
            </w:r>
            <w:r w:rsidRPr="00992EC7">
              <w:rPr>
                <w:rFonts w:asciiTheme="minorHAnsi" w:hAnsiTheme="minorHAnsi" w:cstheme="minorHAnsi"/>
                <w:sz w:val="16"/>
                <w:szCs w:val="16"/>
              </w:rPr>
              <w:br/>
              <w:t xml:space="preserve">Suministro e instalación de filtro para químico revelador en el caso de equipos marca KODAK. </w:t>
            </w:r>
            <w:r w:rsidRPr="00992EC7">
              <w:rPr>
                <w:rFonts w:asciiTheme="minorHAnsi" w:hAnsiTheme="minorHAnsi" w:cstheme="minorHAnsi"/>
                <w:sz w:val="16"/>
                <w:szCs w:val="16"/>
              </w:rPr>
              <w:br/>
              <w:t xml:space="preserve">Limpieza general del equipo. </w:t>
            </w:r>
            <w:r w:rsidRPr="00992EC7">
              <w:rPr>
                <w:rFonts w:asciiTheme="minorHAnsi" w:hAnsiTheme="minorHAnsi" w:cstheme="minorHAnsi"/>
                <w:sz w:val="16"/>
                <w:szCs w:val="16"/>
              </w:rPr>
              <w:br/>
              <w:t xml:space="preserve">Corrección de fallas por uso normal del equipo. </w:t>
            </w:r>
            <w:r w:rsidRPr="00992EC7">
              <w:rPr>
                <w:rFonts w:asciiTheme="minorHAnsi" w:hAnsiTheme="minorHAnsi" w:cstheme="minorHAnsi"/>
                <w:sz w:val="16"/>
                <w:szCs w:val="16"/>
              </w:rPr>
              <w:br/>
              <w:t xml:space="preserve">Pruebas generales de funcionamiento. </w:t>
            </w:r>
          </w:p>
        </w:tc>
        <w:tc>
          <w:tcPr>
            <w:tcW w:w="9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1</w:t>
            </w:r>
          </w:p>
        </w:tc>
        <w:tc>
          <w:tcPr>
            <w:tcW w:w="1246"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tcPr>
          <w:p w:rsidR="00810932" w:rsidRPr="00992EC7" w:rsidRDefault="00810932" w:rsidP="00CA56D6">
            <w:pPr>
              <w:rPr>
                <w:rFonts w:asciiTheme="minorHAnsi" w:hAnsiTheme="minorHAnsi" w:cstheme="minorHAnsi"/>
                <w:sz w:val="16"/>
                <w:szCs w:val="16"/>
              </w:rPr>
            </w:pPr>
          </w:p>
        </w:tc>
        <w:tc>
          <w:tcPr>
            <w:tcW w:w="804" w:type="dxa"/>
          </w:tcPr>
          <w:p w:rsidR="00810932" w:rsidRPr="00992EC7" w:rsidRDefault="00810932" w:rsidP="00CA56D6">
            <w:pPr>
              <w:rPr>
                <w:rFonts w:asciiTheme="minorHAnsi" w:hAnsiTheme="minorHAnsi" w:cstheme="minorHAnsi"/>
                <w:sz w:val="16"/>
                <w:szCs w:val="16"/>
              </w:rPr>
            </w:pPr>
          </w:p>
        </w:tc>
      </w:tr>
      <w:tr w:rsidR="00810932" w:rsidRPr="00992EC7" w:rsidTr="00810932">
        <w:trPr>
          <w:trHeight w:val="2694"/>
        </w:trPr>
        <w:tc>
          <w:tcPr>
            <w:tcW w:w="601"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lastRenderedPageBreak/>
              <w:t>4</w:t>
            </w:r>
          </w:p>
        </w:tc>
        <w:tc>
          <w:tcPr>
            <w:tcW w:w="1073"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35701</w:t>
            </w:r>
          </w:p>
        </w:tc>
        <w:tc>
          <w:tcPr>
            <w:tcW w:w="1975"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Poliza de mantenimiento al mástografo analogico ubicado en el Hospital General de Manzanillo  marca I.M.S modelo Giotto Image que incluya:</w:t>
            </w:r>
            <w:r w:rsidRPr="00992EC7">
              <w:rPr>
                <w:rFonts w:asciiTheme="minorHAnsi" w:hAnsiTheme="minorHAnsi" w:cstheme="minorHAnsi"/>
                <w:sz w:val="16"/>
                <w:szCs w:val="16"/>
              </w:rPr>
              <w:br/>
              <w:t>Mantenimiento y conservación de maquinaria y equipo.-</w:t>
            </w:r>
            <w:r w:rsidRPr="00992EC7">
              <w:rPr>
                <w:rFonts w:asciiTheme="minorHAnsi" w:hAnsiTheme="minorHAnsi" w:cstheme="minorHAnsi"/>
                <w:sz w:val="16"/>
                <w:szCs w:val="16"/>
              </w:rPr>
              <w:br/>
              <w:t>Póliza de mantenimiento al mástografo analógico ubicado en el Hospital General de Manzanillo que incluya los siguientes servicios:</w:t>
            </w:r>
            <w:r w:rsidRPr="00992EC7">
              <w:rPr>
                <w:rFonts w:asciiTheme="minorHAnsi" w:hAnsiTheme="minorHAnsi" w:cstheme="minorHAnsi"/>
                <w:sz w:val="16"/>
                <w:szCs w:val="16"/>
              </w:rPr>
              <w:br/>
              <w:t>• Puesta en funcionamiento del estado actual del equipo.</w:t>
            </w:r>
            <w:r w:rsidRPr="00992EC7">
              <w:rPr>
                <w:rFonts w:asciiTheme="minorHAnsi" w:hAnsiTheme="minorHAnsi" w:cstheme="minorHAnsi"/>
                <w:sz w:val="16"/>
                <w:szCs w:val="16"/>
              </w:rPr>
              <w:br/>
              <w:t>• Inspección Visual</w:t>
            </w:r>
            <w:r w:rsidRPr="00992EC7">
              <w:rPr>
                <w:rFonts w:asciiTheme="minorHAnsi" w:hAnsiTheme="minorHAnsi" w:cstheme="minorHAnsi"/>
                <w:sz w:val="16"/>
                <w:szCs w:val="16"/>
              </w:rPr>
              <w:br/>
              <w:t>o Superficie del compresor</w:t>
            </w:r>
            <w:r w:rsidRPr="00992EC7">
              <w:rPr>
                <w:rFonts w:asciiTheme="minorHAnsi" w:hAnsiTheme="minorHAnsi" w:cstheme="minorHAnsi"/>
                <w:sz w:val="16"/>
                <w:szCs w:val="16"/>
              </w:rPr>
              <w:br/>
              <w:t>o Superficie de la paleta de magnificación</w:t>
            </w:r>
            <w:r w:rsidRPr="00992EC7">
              <w:rPr>
                <w:rFonts w:asciiTheme="minorHAnsi" w:hAnsiTheme="minorHAnsi" w:cstheme="minorHAnsi"/>
                <w:sz w:val="16"/>
                <w:szCs w:val="16"/>
              </w:rPr>
              <w:br/>
              <w:t>o Estado del protector cara (shield)</w:t>
            </w:r>
            <w:r w:rsidRPr="00992EC7">
              <w:rPr>
                <w:rFonts w:asciiTheme="minorHAnsi" w:hAnsiTheme="minorHAnsi" w:cstheme="minorHAnsi"/>
                <w:sz w:val="16"/>
                <w:szCs w:val="16"/>
              </w:rPr>
              <w:br/>
              <w:t>o Funcionamiento de todos los ventiladores</w:t>
            </w:r>
            <w:r w:rsidRPr="00992EC7">
              <w:rPr>
                <w:rFonts w:asciiTheme="minorHAnsi" w:hAnsiTheme="minorHAnsi" w:cstheme="minorHAnsi"/>
                <w:sz w:val="16"/>
                <w:szCs w:val="16"/>
              </w:rPr>
              <w:br/>
              <w:t>o Superficie del Bucky</w:t>
            </w:r>
            <w:r w:rsidRPr="00992EC7">
              <w:rPr>
                <w:rFonts w:asciiTheme="minorHAnsi" w:hAnsiTheme="minorHAnsi" w:cstheme="minorHAnsi"/>
                <w:sz w:val="16"/>
                <w:szCs w:val="16"/>
              </w:rPr>
              <w:br/>
              <w:t>o Estado general del Gantry</w:t>
            </w:r>
            <w:r w:rsidRPr="00992EC7">
              <w:rPr>
                <w:rFonts w:asciiTheme="minorHAnsi" w:hAnsiTheme="minorHAnsi" w:cstheme="minorHAnsi"/>
                <w:sz w:val="16"/>
                <w:szCs w:val="16"/>
              </w:rPr>
              <w:br/>
              <w:t>o Estado de los pedales del equipo</w:t>
            </w:r>
            <w:r w:rsidRPr="00992EC7">
              <w:rPr>
                <w:rFonts w:asciiTheme="minorHAnsi" w:hAnsiTheme="minorHAnsi" w:cstheme="minorHAnsi"/>
                <w:sz w:val="16"/>
                <w:szCs w:val="16"/>
              </w:rPr>
              <w:br/>
              <w:t>• Test general</w:t>
            </w:r>
            <w:r w:rsidRPr="00992EC7">
              <w:rPr>
                <w:rFonts w:asciiTheme="minorHAnsi" w:hAnsiTheme="minorHAnsi" w:cstheme="minorHAnsi"/>
                <w:sz w:val="16"/>
                <w:szCs w:val="16"/>
              </w:rPr>
              <w:br/>
              <w:t>o Revisión de displays, indicadores luminosos y señales acústicas</w:t>
            </w:r>
            <w:r w:rsidRPr="00992EC7">
              <w:rPr>
                <w:rFonts w:asciiTheme="minorHAnsi" w:hAnsiTheme="minorHAnsi" w:cstheme="minorHAnsi"/>
                <w:sz w:val="16"/>
                <w:szCs w:val="16"/>
              </w:rPr>
              <w:br/>
              <w:t>o Revisión de voltajes, alimentación principal y en tarjeta lógica</w:t>
            </w:r>
            <w:r w:rsidRPr="00992EC7">
              <w:rPr>
                <w:rFonts w:asciiTheme="minorHAnsi" w:hAnsiTheme="minorHAnsi" w:cstheme="minorHAnsi"/>
                <w:sz w:val="16"/>
                <w:szCs w:val="16"/>
              </w:rPr>
              <w:br/>
              <w:t>o Verificación del estado de todos los fusibles del equipo</w:t>
            </w:r>
            <w:r w:rsidRPr="00992EC7">
              <w:rPr>
                <w:rFonts w:asciiTheme="minorHAnsi" w:hAnsiTheme="minorHAnsi" w:cstheme="minorHAnsi"/>
                <w:sz w:val="16"/>
                <w:szCs w:val="16"/>
              </w:rPr>
              <w:br/>
              <w:t>o Revisión del botón de rayos x</w:t>
            </w:r>
            <w:r w:rsidRPr="00992EC7">
              <w:rPr>
                <w:rFonts w:asciiTheme="minorHAnsi" w:hAnsiTheme="minorHAnsi" w:cstheme="minorHAnsi"/>
                <w:sz w:val="16"/>
                <w:szCs w:val="16"/>
              </w:rPr>
              <w:br/>
              <w:t>o Revisión de luz da colimación</w:t>
            </w:r>
            <w:r w:rsidRPr="00992EC7">
              <w:rPr>
                <w:rFonts w:asciiTheme="minorHAnsi" w:hAnsiTheme="minorHAnsi" w:cstheme="minorHAnsi"/>
                <w:sz w:val="16"/>
                <w:szCs w:val="16"/>
              </w:rPr>
              <w:br/>
              <w:t>o Revisión de luz roja de indicación de Rayos  X afuera de la sala</w:t>
            </w:r>
            <w:r w:rsidRPr="00992EC7">
              <w:rPr>
                <w:rFonts w:asciiTheme="minorHAnsi" w:hAnsiTheme="minorHAnsi" w:cstheme="minorHAnsi"/>
                <w:sz w:val="16"/>
                <w:szCs w:val="16"/>
              </w:rPr>
              <w:br/>
              <w:t>o Revisión de todos los botones que controlan movimientos de Gantry, columna y compresor</w:t>
            </w:r>
            <w:r w:rsidRPr="00992EC7">
              <w:rPr>
                <w:rFonts w:asciiTheme="minorHAnsi" w:hAnsiTheme="minorHAnsi" w:cstheme="minorHAnsi"/>
                <w:sz w:val="16"/>
                <w:szCs w:val="16"/>
              </w:rPr>
              <w:br/>
              <w:t>o Revisión de funcionamiento correcto de los botones de emergencia</w:t>
            </w:r>
            <w:r w:rsidRPr="00992EC7">
              <w:rPr>
                <w:rFonts w:asciiTheme="minorHAnsi" w:hAnsiTheme="minorHAnsi" w:cstheme="minorHAnsi"/>
                <w:sz w:val="16"/>
                <w:szCs w:val="16"/>
              </w:rPr>
              <w:br/>
              <w:t>o Revisión de la tensión de la banda de rotación y banda del compresor</w:t>
            </w:r>
            <w:r w:rsidRPr="00992EC7">
              <w:rPr>
                <w:rFonts w:asciiTheme="minorHAnsi" w:hAnsiTheme="minorHAnsi" w:cstheme="minorHAnsi"/>
                <w:sz w:val="16"/>
                <w:szCs w:val="16"/>
              </w:rPr>
              <w:br/>
              <w:t xml:space="preserve">o Revisión del sistema de </w:t>
            </w:r>
            <w:r w:rsidRPr="00992EC7">
              <w:rPr>
                <w:rFonts w:asciiTheme="minorHAnsi" w:hAnsiTheme="minorHAnsi" w:cstheme="minorHAnsi"/>
                <w:sz w:val="16"/>
                <w:szCs w:val="16"/>
              </w:rPr>
              <w:lastRenderedPageBreak/>
              <w:t>compresión (potenciómetro, switches de límite)</w:t>
            </w:r>
            <w:r w:rsidRPr="00992EC7">
              <w:rPr>
                <w:rFonts w:asciiTheme="minorHAnsi" w:hAnsiTheme="minorHAnsi" w:cstheme="minorHAnsi"/>
                <w:sz w:val="16"/>
                <w:szCs w:val="16"/>
              </w:rPr>
              <w:br/>
              <w:t>• Limpieza</w:t>
            </w:r>
            <w:r w:rsidRPr="00992EC7">
              <w:rPr>
                <w:rFonts w:asciiTheme="minorHAnsi" w:hAnsiTheme="minorHAnsi" w:cstheme="minorHAnsi"/>
                <w:sz w:val="16"/>
                <w:szCs w:val="16"/>
              </w:rPr>
              <w:br/>
              <w:t>o Limpieza externa de todo el equipo</w:t>
            </w:r>
            <w:r w:rsidRPr="00992EC7">
              <w:rPr>
                <w:rFonts w:asciiTheme="minorHAnsi" w:hAnsiTheme="minorHAnsi" w:cstheme="minorHAnsi"/>
                <w:sz w:val="16"/>
                <w:szCs w:val="16"/>
              </w:rPr>
              <w:br/>
              <w:t>o Limpieza de las partes internas del Gantry (base de rotación, rodillo de rotación)</w:t>
            </w:r>
            <w:r w:rsidRPr="00992EC7">
              <w:rPr>
                <w:rFonts w:asciiTheme="minorHAnsi" w:hAnsiTheme="minorHAnsi" w:cstheme="minorHAnsi"/>
                <w:sz w:val="16"/>
                <w:szCs w:val="16"/>
              </w:rPr>
              <w:br/>
              <w:t>o Limpieza interna en la parte superior de la columna</w:t>
            </w:r>
            <w:r w:rsidRPr="00992EC7">
              <w:rPr>
                <w:rFonts w:asciiTheme="minorHAnsi" w:hAnsiTheme="minorHAnsi" w:cstheme="minorHAnsi"/>
                <w:sz w:val="16"/>
                <w:szCs w:val="16"/>
              </w:rPr>
              <w:br/>
              <w:t>o Limpieza a componentes mecánicos y electrónicos en la parte del tubo de Rayos X</w:t>
            </w:r>
            <w:r w:rsidRPr="00992EC7">
              <w:rPr>
                <w:rFonts w:asciiTheme="minorHAnsi" w:hAnsiTheme="minorHAnsi" w:cstheme="minorHAnsi"/>
                <w:sz w:val="16"/>
                <w:szCs w:val="16"/>
              </w:rPr>
              <w:br/>
              <w:t>o Limpieza del bucky y rejilla</w:t>
            </w:r>
            <w:r w:rsidRPr="00992EC7">
              <w:rPr>
                <w:rFonts w:asciiTheme="minorHAnsi" w:hAnsiTheme="minorHAnsi" w:cstheme="minorHAnsi"/>
                <w:sz w:val="16"/>
                <w:szCs w:val="16"/>
              </w:rPr>
              <w:br/>
              <w:t>o Limpieza a tarjetas electrónicas de la consulta de control</w:t>
            </w:r>
            <w:r w:rsidRPr="00992EC7">
              <w:rPr>
                <w:rFonts w:asciiTheme="minorHAnsi" w:hAnsiTheme="minorHAnsi" w:cstheme="minorHAnsi"/>
                <w:sz w:val="16"/>
                <w:szCs w:val="16"/>
              </w:rPr>
              <w:br/>
              <w:t>o Revisión a todos los cables de interconexión en consola, tubo de Rayos X, zona del compresor</w:t>
            </w:r>
            <w:r w:rsidRPr="00992EC7">
              <w:rPr>
                <w:rFonts w:asciiTheme="minorHAnsi" w:hAnsiTheme="minorHAnsi" w:cstheme="minorHAnsi"/>
                <w:sz w:val="16"/>
                <w:szCs w:val="16"/>
              </w:rPr>
              <w:br/>
              <w:t>o Revisión y apriete de tornillos y uniones.</w:t>
            </w:r>
            <w:r w:rsidRPr="00992EC7">
              <w:rPr>
                <w:rFonts w:asciiTheme="minorHAnsi" w:hAnsiTheme="minorHAnsi" w:cstheme="minorHAnsi"/>
                <w:sz w:val="16"/>
                <w:szCs w:val="16"/>
              </w:rPr>
              <w:br/>
              <w:t>o Limpieza del área del compresor</w:t>
            </w:r>
            <w:r w:rsidRPr="00992EC7">
              <w:rPr>
                <w:rFonts w:asciiTheme="minorHAnsi" w:hAnsiTheme="minorHAnsi" w:cstheme="minorHAnsi"/>
                <w:sz w:val="16"/>
                <w:szCs w:val="16"/>
              </w:rPr>
              <w:br/>
              <w:t>o Verificación de la tensión de las bandas de rodamiento en todo el equipo.</w:t>
            </w:r>
            <w:r w:rsidRPr="00992EC7">
              <w:rPr>
                <w:rFonts w:asciiTheme="minorHAnsi" w:hAnsiTheme="minorHAnsi" w:cstheme="minorHAnsi"/>
                <w:sz w:val="16"/>
                <w:szCs w:val="16"/>
              </w:rPr>
              <w:br/>
              <w:t>• Lubricación</w:t>
            </w:r>
            <w:r w:rsidRPr="00992EC7">
              <w:rPr>
                <w:rFonts w:asciiTheme="minorHAnsi" w:hAnsiTheme="minorHAnsi" w:cstheme="minorHAnsi"/>
                <w:sz w:val="16"/>
                <w:szCs w:val="16"/>
              </w:rPr>
              <w:br/>
              <w:t>o Lubricación de la columna (interna y externamente)</w:t>
            </w:r>
            <w:r w:rsidRPr="00992EC7">
              <w:rPr>
                <w:rFonts w:asciiTheme="minorHAnsi" w:hAnsiTheme="minorHAnsi" w:cstheme="minorHAnsi"/>
                <w:sz w:val="16"/>
                <w:szCs w:val="16"/>
              </w:rPr>
              <w:br/>
              <w:t>o Lubricación de los frenos de rotación e inclinación</w:t>
            </w:r>
            <w:r w:rsidRPr="00992EC7">
              <w:rPr>
                <w:rFonts w:asciiTheme="minorHAnsi" w:hAnsiTheme="minorHAnsi" w:cstheme="minorHAnsi"/>
                <w:sz w:val="16"/>
                <w:szCs w:val="16"/>
              </w:rPr>
              <w:br/>
              <w:t>o Lubricación de la rejilla</w:t>
            </w:r>
            <w:r w:rsidRPr="00992EC7">
              <w:rPr>
                <w:rFonts w:asciiTheme="minorHAnsi" w:hAnsiTheme="minorHAnsi" w:cstheme="minorHAnsi"/>
                <w:sz w:val="16"/>
                <w:szCs w:val="16"/>
              </w:rPr>
              <w:br/>
              <w:t>o Lubricación de las guías del compresor</w:t>
            </w:r>
            <w:r w:rsidRPr="00992EC7">
              <w:rPr>
                <w:rFonts w:asciiTheme="minorHAnsi" w:hAnsiTheme="minorHAnsi" w:cstheme="minorHAnsi"/>
                <w:sz w:val="16"/>
                <w:szCs w:val="16"/>
              </w:rPr>
              <w:br/>
              <w:t>• Operación de Rayos X</w:t>
            </w:r>
            <w:r w:rsidRPr="00992EC7">
              <w:rPr>
                <w:rFonts w:asciiTheme="minorHAnsi" w:hAnsiTheme="minorHAnsi" w:cstheme="minorHAnsi"/>
                <w:sz w:val="16"/>
                <w:szCs w:val="16"/>
              </w:rPr>
              <w:br/>
              <w:t>o Revisión y calibración del haz de colimación, en conjunto con la luz de colimación</w:t>
            </w:r>
            <w:r w:rsidRPr="00992EC7">
              <w:rPr>
                <w:rFonts w:asciiTheme="minorHAnsi" w:hAnsiTheme="minorHAnsi" w:cstheme="minorHAnsi"/>
                <w:sz w:val="16"/>
                <w:szCs w:val="16"/>
              </w:rPr>
              <w:br/>
              <w:t>o Revisión y calibración de cantidad de KV y más</w:t>
            </w:r>
            <w:r w:rsidRPr="00992EC7">
              <w:rPr>
                <w:rFonts w:asciiTheme="minorHAnsi" w:hAnsiTheme="minorHAnsi" w:cstheme="minorHAnsi"/>
                <w:sz w:val="16"/>
                <w:szCs w:val="16"/>
              </w:rPr>
              <w:br/>
              <w:t xml:space="preserve">o Revisión y calibración de la tabla de filamentos </w:t>
            </w:r>
            <w:r w:rsidRPr="00992EC7">
              <w:rPr>
                <w:rFonts w:asciiTheme="minorHAnsi" w:hAnsiTheme="minorHAnsi" w:cstheme="minorHAnsi"/>
                <w:sz w:val="16"/>
                <w:szCs w:val="16"/>
              </w:rPr>
              <w:br/>
              <w:t>o Revisión y calibración</w:t>
            </w:r>
            <w:r w:rsidRPr="00992EC7">
              <w:rPr>
                <w:rFonts w:asciiTheme="minorHAnsi" w:hAnsiTheme="minorHAnsi" w:cstheme="minorHAnsi"/>
                <w:sz w:val="16"/>
                <w:szCs w:val="16"/>
              </w:rPr>
              <w:br/>
              <w:t>o Revisión de la sección de colimador (tornillo 2x6, rotación, sujeción, filtro y espejo)</w:t>
            </w:r>
            <w:r w:rsidRPr="00992EC7">
              <w:rPr>
                <w:rFonts w:asciiTheme="minorHAnsi" w:hAnsiTheme="minorHAnsi" w:cstheme="minorHAnsi"/>
                <w:sz w:val="16"/>
                <w:szCs w:val="16"/>
              </w:rPr>
              <w:br/>
              <w:t>o Revisión y calibración de parámetros límites de movimiento de rejilla</w:t>
            </w:r>
            <w:r w:rsidRPr="00992EC7">
              <w:rPr>
                <w:rFonts w:asciiTheme="minorHAnsi" w:hAnsiTheme="minorHAnsi" w:cstheme="minorHAnsi"/>
                <w:sz w:val="16"/>
                <w:szCs w:val="16"/>
              </w:rPr>
              <w:br/>
            </w:r>
            <w:r w:rsidRPr="00992EC7">
              <w:rPr>
                <w:rFonts w:asciiTheme="minorHAnsi" w:hAnsiTheme="minorHAnsi" w:cstheme="minorHAnsi"/>
                <w:sz w:val="16"/>
                <w:szCs w:val="16"/>
              </w:rPr>
              <w:lastRenderedPageBreak/>
              <w:t>o Revisión y calibración de valores límite superior e inferior del compresor</w:t>
            </w:r>
            <w:r w:rsidRPr="00992EC7">
              <w:rPr>
                <w:rFonts w:asciiTheme="minorHAnsi" w:hAnsiTheme="minorHAnsi" w:cstheme="minorHAnsi"/>
                <w:sz w:val="16"/>
                <w:szCs w:val="16"/>
              </w:rPr>
              <w:br/>
              <w:t>o Verificación del funcionamiento del potenciómetro del compresor (valores medidos)</w:t>
            </w:r>
            <w:r w:rsidRPr="00992EC7">
              <w:rPr>
                <w:rFonts w:asciiTheme="minorHAnsi" w:hAnsiTheme="minorHAnsi" w:cstheme="minorHAnsi"/>
                <w:sz w:val="16"/>
                <w:szCs w:val="16"/>
              </w:rPr>
              <w:br/>
              <w:t>o Verificación y calibración de los Kg. de compresión mediante báscula.</w:t>
            </w:r>
            <w:r w:rsidRPr="00992EC7">
              <w:rPr>
                <w:rFonts w:asciiTheme="minorHAnsi" w:hAnsiTheme="minorHAnsi" w:cstheme="minorHAnsi"/>
                <w:sz w:val="16"/>
                <w:szCs w:val="16"/>
              </w:rPr>
              <w:br/>
              <w:t>• Pruebas finales</w:t>
            </w:r>
          </w:p>
        </w:tc>
        <w:tc>
          <w:tcPr>
            <w:tcW w:w="9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lastRenderedPageBreak/>
              <w:t>1</w:t>
            </w:r>
          </w:p>
        </w:tc>
        <w:tc>
          <w:tcPr>
            <w:tcW w:w="1246"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 </w:t>
            </w:r>
            <w:r>
              <w:rPr>
                <w:rFonts w:asciiTheme="minorHAnsi" w:hAnsiTheme="minorHAnsi" w:cstheme="minorHAnsi"/>
                <w:sz w:val="16"/>
                <w:szCs w:val="16"/>
              </w:rPr>
              <w:t>SERVICIO</w:t>
            </w:r>
          </w:p>
        </w:tc>
        <w:tc>
          <w:tcPr>
            <w:tcW w:w="901" w:type="dxa"/>
          </w:tcPr>
          <w:p w:rsidR="00810932" w:rsidRPr="00992EC7" w:rsidRDefault="00810932" w:rsidP="00CA56D6">
            <w:pPr>
              <w:rPr>
                <w:rFonts w:asciiTheme="minorHAnsi" w:hAnsiTheme="minorHAnsi" w:cstheme="minorHAnsi"/>
                <w:sz w:val="16"/>
                <w:szCs w:val="16"/>
              </w:rPr>
            </w:pPr>
          </w:p>
        </w:tc>
        <w:tc>
          <w:tcPr>
            <w:tcW w:w="804" w:type="dxa"/>
          </w:tcPr>
          <w:p w:rsidR="00810932" w:rsidRPr="00992EC7" w:rsidRDefault="00810932" w:rsidP="00CA56D6">
            <w:pPr>
              <w:rPr>
                <w:rFonts w:asciiTheme="minorHAnsi" w:hAnsiTheme="minorHAnsi" w:cstheme="minorHAnsi"/>
                <w:sz w:val="16"/>
                <w:szCs w:val="16"/>
              </w:rPr>
            </w:pPr>
          </w:p>
        </w:tc>
      </w:tr>
      <w:tr w:rsidR="00810932" w:rsidRPr="00992EC7" w:rsidTr="00810932">
        <w:trPr>
          <w:trHeight w:val="1124"/>
        </w:trPr>
        <w:tc>
          <w:tcPr>
            <w:tcW w:w="601"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lastRenderedPageBreak/>
              <w:t>5</w:t>
            </w:r>
          </w:p>
        </w:tc>
        <w:tc>
          <w:tcPr>
            <w:tcW w:w="1073"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Cáncer de la Mujer</w:t>
            </w:r>
          </w:p>
        </w:tc>
        <w:tc>
          <w:tcPr>
            <w:tcW w:w="8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35701</w:t>
            </w:r>
          </w:p>
        </w:tc>
        <w:tc>
          <w:tcPr>
            <w:tcW w:w="1975"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Poliza de mantenimiento al Mastógrafo Digital marca Hologic modelo selenia ubicado en el Hospital General de Tecoman que incluya:</w:t>
            </w:r>
            <w:r w:rsidRPr="00992EC7">
              <w:rPr>
                <w:rFonts w:asciiTheme="minorHAnsi" w:hAnsiTheme="minorHAnsi" w:cstheme="minorHAnsi"/>
                <w:sz w:val="16"/>
                <w:szCs w:val="16"/>
              </w:rPr>
              <w:br/>
              <w:t>• 2 mantenimientos preventivos durante la vigencia del contrato.</w:t>
            </w:r>
            <w:r w:rsidRPr="00992EC7">
              <w:rPr>
                <w:rFonts w:asciiTheme="minorHAnsi" w:hAnsiTheme="minorHAnsi" w:cstheme="minorHAnsi"/>
                <w:sz w:val="16"/>
                <w:szCs w:val="16"/>
              </w:rPr>
              <w:br/>
              <w:t>• Atención a todos los mantenimientos correctivos que se requieran durante el periodo contratado.</w:t>
            </w:r>
            <w:r w:rsidRPr="00992EC7">
              <w:rPr>
                <w:rFonts w:asciiTheme="minorHAnsi" w:hAnsiTheme="minorHAnsi" w:cstheme="minorHAnsi"/>
                <w:sz w:val="16"/>
                <w:szCs w:val="16"/>
              </w:rPr>
              <w:br/>
              <w:t>• Asesoría telefónica ilimitada durante el periodo contratado</w:t>
            </w:r>
            <w:r w:rsidRPr="00992EC7">
              <w:rPr>
                <w:rFonts w:asciiTheme="minorHAnsi" w:hAnsiTheme="minorHAnsi" w:cstheme="minorHAnsi"/>
                <w:sz w:val="16"/>
                <w:szCs w:val="16"/>
              </w:rPr>
              <w:br/>
              <w:t>• Atención a reportes de servicio dentro de las 48 hrs. siguientes al llamado</w:t>
            </w:r>
            <w:r w:rsidRPr="00992EC7">
              <w:rPr>
                <w:rFonts w:asciiTheme="minorHAnsi" w:hAnsiTheme="minorHAnsi" w:cstheme="minorHAnsi"/>
                <w:sz w:val="16"/>
                <w:szCs w:val="16"/>
              </w:rPr>
              <w:br/>
              <w:t>• Suministro de todas las refacciones necesarias del sistema, excepto elementos al vacio (detector y tubo de rayos x), accesorios periféricos (impresoras, CR, UPS, grabadora externa o similar, monitores, etc.) y consumibles.</w:t>
            </w:r>
          </w:p>
        </w:tc>
        <w:tc>
          <w:tcPr>
            <w:tcW w:w="9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1</w:t>
            </w:r>
          </w:p>
        </w:tc>
        <w:tc>
          <w:tcPr>
            <w:tcW w:w="1246"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tcPr>
          <w:p w:rsidR="00810932" w:rsidRPr="00992EC7" w:rsidRDefault="00810932" w:rsidP="00CA56D6">
            <w:pPr>
              <w:rPr>
                <w:rFonts w:asciiTheme="minorHAnsi" w:hAnsiTheme="minorHAnsi" w:cstheme="minorHAnsi"/>
                <w:sz w:val="16"/>
                <w:szCs w:val="16"/>
              </w:rPr>
            </w:pPr>
          </w:p>
        </w:tc>
        <w:tc>
          <w:tcPr>
            <w:tcW w:w="804" w:type="dxa"/>
          </w:tcPr>
          <w:p w:rsidR="00810932" w:rsidRPr="00992EC7" w:rsidRDefault="00810932" w:rsidP="00CA56D6">
            <w:pPr>
              <w:rPr>
                <w:rFonts w:asciiTheme="minorHAnsi" w:hAnsiTheme="minorHAnsi" w:cstheme="minorHAnsi"/>
                <w:sz w:val="16"/>
                <w:szCs w:val="16"/>
              </w:rPr>
            </w:pPr>
          </w:p>
        </w:tc>
      </w:tr>
      <w:tr w:rsidR="00810932" w:rsidRPr="00992EC7" w:rsidTr="00810932">
        <w:trPr>
          <w:trHeight w:val="190"/>
        </w:trPr>
        <w:tc>
          <w:tcPr>
            <w:tcW w:w="6699" w:type="dxa"/>
            <w:gridSpan w:val="6"/>
            <w:vMerge w:val="restart"/>
          </w:tcPr>
          <w:p w:rsidR="00810932" w:rsidRPr="00992EC7" w:rsidRDefault="00810932" w:rsidP="00CA56D6">
            <w:pPr>
              <w:rPr>
                <w:rFonts w:asciiTheme="minorHAnsi" w:hAnsiTheme="minorHAnsi" w:cstheme="minorHAnsi"/>
                <w:sz w:val="16"/>
                <w:szCs w:val="16"/>
              </w:rPr>
            </w:pPr>
          </w:p>
        </w:tc>
        <w:tc>
          <w:tcPr>
            <w:tcW w:w="901" w:type="dxa"/>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t xml:space="preserve">SUBTOTAL </w:t>
            </w:r>
          </w:p>
        </w:tc>
        <w:tc>
          <w:tcPr>
            <w:tcW w:w="804" w:type="dxa"/>
          </w:tcPr>
          <w:p w:rsidR="00810932" w:rsidRPr="00992EC7" w:rsidRDefault="00810932" w:rsidP="00CA56D6">
            <w:pPr>
              <w:rPr>
                <w:rFonts w:asciiTheme="minorHAnsi" w:hAnsiTheme="minorHAnsi" w:cstheme="minorHAnsi"/>
                <w:sz w:val="16"/>
                <w:szCs w:val="16"/>
              </w:rPr>
            </w:pPr>
          </w:p>
        </w:tc>
      </w:tr>
      <w:tr w:rsidR="00810932" w:rsidRPr="00992EC7" w:rsidTr="00810932">
        <w:trPr>
          <w:trHeight w:val="264"/>
        </w:trPr>
        <w:tc>
          <w:tcPr>
            <w:tcW w:w="6699" w:type="dxa"/>
            <w:gridSpan w:val="6"/>
            <w:vMerge/>
          </w:tcPr>
          <w:p w:rsidR="00810932" w:rsidRPr="00992EC7" w:rsidRDefault="00810932" w:rsidP="00CA56D6">
            <w:pPr>
              <w:rPr>
                <w:rFonts w:asciiTheme="minorHAnsi" w:hAnsiTheme="minorHAnsi" w:cstheme="minorHAnsi"/>
                <w:sz w:val="16"/>
                <w:szCs w:val="16"/>
              </w:rPr>
            </w:pPr>
          </w:p>
        </w:tc>
        <w:tc>
          <w:tcPr>
            <w:tcW w:w="901" w:type="dxa"/>
          </w:tcPr>
          <w:p w:rsidR="00810932" w:rsidRDefault="00810932" w:rsidP="00CA56D6">
            <w:pPr>
              <w:rPr>
                <w:rFonts w:asciiTheme="minorHAnsi" w:hAnsiTheme="minorHAnsi" w:cstheme="minorHAnsi"/>
                <w:sz w:val="16"/>
                <w:szCs w:val="16"/>
              </w:rPr>
            </w:pPr>
            <w:r>
              <w:rPr>
                <w:rFonts w:asciiTheme="minorHAnsi" w:hAnsiTheme="minorHAnsi" w:cstheme="minorHAnsi"/>
                <w:sz w:val="16"/>
                <w:szCs w:val="16"/>
              </w:rPr>
              <w:t xml:space="preserve">IVA </w:t>
            </w:r>
          </w:p>
        </w:tc>
        <w:tc>
          <w:tcPr>
            <w:tcW w:w="804" w:type="dxa"/>
          </w:tcPr>
          <w:p w:rsidR="00810932" w:rsidRPr="00992EC7" w:rsidRDefault="00810932" w:rsidP="00CA56D6">
            <w:pPr>
              <w:rPr>
                <w:rFonts w:asciiTheme="minorHAnsi" w:hAnsiTheme="minorHAnsi" w:cstheme="minorHAnsi"/>
                <w:sz w:val="16"/>
                <w:szCs w:val="16"/>
              </w:rPr>
            </w:pPr>
          </w:p>
        </w:tc>
      </w:tr>
      <w:tr w:rsidR="00810932" w:rsidRPr="00992EC7" w:rsidTr="00810932">
        <w:trPr>
          <w:trHeight w:val="139"/>
        </w:trPr>
        <w:tc>
          <w:tcPr>
            <w:tcW w:w="6699" w:type="dxa"/>
            <w:gridSpan w:val="6"/>
            <w:vMerge/>
          </w:tcPr>
          <w:p w:rsidR="00810932" w:rsidRPr="00992EC7" w:rsidRDefault="00810932" w:rsidP="00CA56D6">
            <w:pPr>
              <w:rPr>
                <w:rFonts w:asciiTheme="minorHAnsi" w:hAnsiTheme="minorHAnsi" w:cstheme="minorHAnsi"/>
                <w:sz w:val="16"/>
                <w:szCs w:val="16"/>
              </w:rPr>
            </w:pPr>
          </w:p>
        </w:tc>
        <w:tc>
          <w:tcPr>
            <w:tcW w:w="901" w:type="dxa"/>
          </w:tcPr>
          <w:p w:rsidR="00810932" w:rsidRDefault="00810932" w:rsidP="00CA56D6">
            <w:pPr>
              <w:rPr>
                <w:rFonts w:asciiTheme="minorHAnsi" w:hAnsiTheme="minorHAnsi" w:cstheme="minorHAnsi"/>
                <w:sz w:val="16"/>
                <w:szCs w:val="16"/>
              </w:rPr>
            </w:pPr>
            <w:r>
              <w:rPr>
                <w:rFonts w:asciiTheme="minorHAnsi" w:hAnsiTheme="minorHAnsi" w:cstheme="minorHAnsi"/>
                <w:sz w:val="16"/>
                <w:szCs w:val="16"/>
              </w:rPr>
              <w:t xml:space="preserve">TOTAL </w:t>
            </w:r>
          </w:p>
        </w:tc>
        <w:tc>
          <w:tcPr>
            <w:tcW w:w="804" w:type="dxa"/>
          </w:tcPr>
          <w:p w:rsidR="00810932" w:rsidRPr="00992EC7" w:rsidRDefault="00810932" w:rsidP="00CA56D6">
            <w:pPr>
              <w:rPr>
                <w:rFonts w:asciiTheme="minorHAnsi" w:hAnsiTheme="minorHAnsi" w:cstheme="minorHAnsi"/>
                <w:sz w:val="16"/>
                <w:szCs w:val="16"/>
              </w:rPr>
            </w:pPr>
          </w:p>
        </w:tc>
      </w:tr>
    </w:tbl>
    <w:p w:rsidR="00AE68A8" w:rsidRDefault="00AE68A8" w:rsidP="00856154">
      <w:pPr>
        <w:jc w:val="center"/>
        <w:rPr>
          <w:rFonts w:ascii="Arial" w:hAnsi="Arial" w:cs="Arial"/>
          <w:highlight w:val="yellow"/>
        </w:rPr>
      </w:pPr>
    </w:p>
    <w:p w:rsidR="00810932" w:rsidRDefault="00810932" w:rsidP="00810932">
      <w:pPr>
        <w:jc w:val="center"/>
        <w:rPr>
          <w:rFonts w:ascii="Arial" w:hAnsi="Arial" w:cs="Arial"/>
          <w:b/>
          <w:bCs/>
          <w:sz w:val="28"/>
          <w:szCs w:val="28"/>
        </w:rPr>
      </w:pPr>
    </w:p>
    <w:p w:rsidR="00810932" w:rsidRDefault="00810932" w:rsidP="00810932">
      <w:pPr>
        <w:jc w:val="center"/>
        <w:rPr>
          <w:rFonts w:ascii="Arial" w:hAnsi="Arial" w:cs="Arial"/>
          <w:b/>
          <w:bCs/>
          <w:sz w:val="28"/>
          <w:szCs w:val="28"/>
        </w:rPr>
      </w:pPr>
    </w:p>
    <w:p w:rsidR="007A011F" w:rsidRPr="00FF5EBD" w:rsidRDefault="007A011F" w:rsidP="007A011F">
      <w:pPr>
        <w:jc w:val="center"/>
        <w:rPr>
          <w:rFonts w:ascii="Arial" w:hAnsi="Arial" w:cs="Arial"/>
        </w:rPr>
      </w:pPr>
      <w:r w:rsidRPr="00FF5EBD">
        <w:rPr>
          <w:rFonts w:ascii="Arial" w:hAnsi="Arial" w:cs="Arial"/>
        </w:rPr>
        <w:t>___________________________________________</w:t>
      </w:r>
    </w:p>
    <w:p w:rsidR="007A011F" w:rsidRPr="00FF5EBD" w:rsidRDefault="007A011F" w:rsidP="007A011F">
      <w:pPr>
        <w:ind w:left="1418" w:hanging="709"/>
        <w:jc w:val="center"/>
        <w:rPr>
          <w:rFonts w:ascii="Arial" w:hAnsi="Arial" w:cs="Arial"/>
        </w:rPr>
      </w:pPr>
      <w:r w:rsidRPr="00FF5EBD">
        <w:rPr>
          <w:rFonts w:ascii="Arial" w:hAnsi="Arial" w:cs="Arial"/>
        </w:rPr>
        <w:t>NOMBRE COMPLETO, CARGO Y FIRMA DEL REPRESENTANTE LEGAL</w:t>
      </w:r>
    </w:p>
    <w:p w:rsidR="007A011F" w:rsidRPr="00FF5EBD" w:rsidRDefault="007A011F" w:rsidP="007A011F">
      <w:pPr>
        <w:jc w:val="center"/>
        <w:rPr>
          <w:rFonts w:ascii="Arial" w:hAnsi="Arial" w:cs="Arial"/>
          <w:b/>
          <w:bCs/>
        </w:rPr>
      </w:pPr>
      <w:r w:rsidRPr="00FF5EBD">
        <w:rPr>
          <w:rFonts w:ascii="Arial" w:hAnsi="Arial" w:cs="Arial"/>
          <w:b/>
          <w:bCs/>
        </w:rPr>
        <w:t xml:space="preserve">       BAJO PROTESTA DE DECIR VERDAD</w:t>
      </w:r>
    </w:p>
    <w:p w:rsidR="007A011F" w:rsidRPr="00FF5EBD" w:rsidRDefault="007A011F" w:rsidP="007A011F">
      <w:pPr>
        <w:rPr>
          <w:rFonts w:ascii="Arial" w:hAnsi="Arial" w:cs="Arial"/>
          <w:b/>
          <w:bCs/>
        </w:rPr>
      </w:pPr>
    </w:p>
    <w:p w:rsidR="00810932" w:rsidRDefault="00810932" w:rsidP="00810932">
      <w:pPr>
        <w:jc w:val="center"/>
        <w:rPr>
          <w:rFonts w:ascii="Arial" w:hAnsi="Arial" w:cs="Arial"/>
          <w:b/>
          <w:bCs/>
          <w:sz w:val="28"/>
          <w:szCs w:val="28"/>
        </w:rPr>
      </w:pPr>
    </w:p>
    <w:p w:rsidR="007A011F" w:rsidRDefault="007A011F" w:rsidP="00810932">
      <w:pPr>
        <w:jc w:val="center"/>
        <w:rPr>
          <w:rFonts w:ascii="Arial" w:hAnsi="Arial" w:cs="Arial"/>
          <w:b/>
          <w:bCs/>
          <w:sz w:val="28"/>
          <w:szCs w:val="28"/>
        </w:rPr>
      </w:pPr>
    </w:p>
    <w:p w:rsidR="00810932" w:rsidRPr="00EE68E5" w:rsidRDefault="00810932" w:rsidP="00810932">
      <w:pPr>
        <w:jc w:val="center"/>
        <w:rPr>
          <w:rFonts w:ascii="Arial" w:hAnsi="Arial" w:cs="Arial"/>
          <w:b/>
          <w:bCs/>
          <w:sz w:val="28"/>
          <w:szCs w:val="28"/>
        </w:rPr>
      </w:pPr>
      <w:r w:rsidRPr="00EE68E5">
        <w:rPr>
          <w:rFonts w:ascii="Arial" w:hAnsi="Arial" w:cs="Arial"/>
          <w:b/>
          <w:bCs/>
          <w:sz w:val="28"/>
          <w:szCs w:val="28"/>
        </w:rPr>
        <w:t xml:space="preserve">ANEXO NÚMERO 2 ECONÓMICO </w:t>
      </w:r>
      <w:r>
        <w:rPr>
          <w:rFonts w:ascii="Arial" w:hAnsi="Arial" w:cs="Arial"/>
          <w:b/>
          <w:bCs/>
          <w:sz w:val="28"/>
          <w:szCs w:val="28"/>
        </w:rPr>
        <w:t>B</w:t>
      </w:r>
    </w:p>
    <w:p w:rsidR="00810932" w:rsidRPr="00EE68E5" w:rsidRDefault="00810932" w:rsidP="0081093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810932" w:rsidRPr="00EE68E5" w:rsidRDefault="00810932" w:rsidP="00810932">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810932" w:rsidRPr="00EE68E5" w:rsidRDefault="00810932" w:rsidP="00810932">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E68A8" w:rsidRDefault="00AE68A8" w:rsidP="00856154">
      <w:pPr>
        <w:jc w:val="center"/>
        <w:rPr>
          <w:rFonts w:ascii="Arial" w:hAnsi="Arial" w:cs="Arial"/>
          <w:highlight w:val="yellow"/>
        </w:rPr>
      </w:pPr>
    </w:p>
    <w:tbl>
      <w:tblPr>
        <w:tblStyle w:val="Tablaconcuadrcula"/>
        <w:tblW w:w="0" w:type="auto"/>
        <w:tblLook w:val="04A0" w:firstRow="1" w:lastRow="0" w:firstColumn="1" w:lastColumn="0" w:noHBand="0" w:noVBand="1"/>
      </w:tblPr>
      <w:tblGrid>
        <w:gridCol w:w="601"/>
        <w:gridCol w:w="1073"/>
        <w:gridCol w:w="852"/>
        <w:gridCol w:w="1975"/>
        <w:gridCol w:w="952"/>
        <w:gridCol w:w="1246"/>
        <w:gridCol w:w="901"/>
        <w:gridCol w:w="804"/>
      </w:tblGrid>
      <w:tr w:rsidR="00810932" w:rsidRPr="00992EC7" w:rsidTr="00CA56D6">
        <w:trPr>
          <w:trHeight w:val="450"/>
        </w:trPr>
        <w:tc>
          <w:tcPr>
            <w:tcW w:w="601" w:type="dxa"/>
            <w:noWrap/>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No.</w:t>
            </w:r>
          </w:p>
        </w:tc>
        <w:tc>
          <w:tcPr>
            <w:tcW w:w="1073"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PROGRAMA</w:t>
            </w:r>
          </w:p>
        </w:tc>
        <w:tc>
          <w:tcPr>
            <w:tcW w:w="852"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PARTIDA</w:t>
            </w:r>
          </w:p>
        </w:tc>
        <w:tc>
          <w:tcPr>
            <w:tcW w:w="1975"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FICHA TECNICA</w:t>
            </w:r>
          </w:p>
        </w:tc>
        <w:tc>
          <w:tcPr>
            <w:tcW w:w="952"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CANTIDAD</w:t>
            </w:r>
          </w:p>
        </w:tc>
        <w:tc>
          <w:tcPr>
            <w:tcW w:w="1246" w:type="dxa"/>
            <w:hideMark/>
          </w:tcPr>
          <w:p w:rsidR="00810932" w:rsidRPr="00992EC7" w:rsidRDefault="00810932" w:rsidP="00CA56D6">
            <w:pPr>
              <w:rPr>
                <w:rFonts w:asciiTheme="minorHAnsi" w:hAnsiTheme="minorHAnsi" w:cstheme="minorHAnsi"/>
                <w:b/>
                <w:bCs/>
                <w:sz w:val="16"/>
                <w:szCs w:val="16"/>
              </w:rPr>
            </w:pPr>
            <w:r w:rsidRPr="00992EC7">
              <w:rPr>
                <w:rFonts w:asciiTheme="minorHAnsi" w:hAnsiTheme="minorHAnsi" w:cstheme="minorHAnsi"/>
                <w:b/>
                <w:bCs/>
                <w:sz w:val="16"/>
                <w:szCs w:val="16"/>
              </w:rPr>
              <w:t>PRESENTACION</w:t>
            </w:r>
          </w:p>
        </w:tc>
        <w:tc>
          <w:tcPr>
            <w:tcW w:w="901" w:type="dxa"/>
          </w:tcPr>
          <w:p w:rsidR="00810932" w:rsidRPr="00992EC7" w:rsidRDefault="00810932" w:rsidP="00CA56D6">
            <w:pPr>
              <w:rPr>
                <w:rFonts w:asciiTheme="minorHAnsi" w:hAnsiTheme="minorHAnsi" w:cstheme="minorHAnsi"/>
                <w:b/>
                <w:bCs/>
                <w:sz w:val="16"/>
                <w:szCs w:val="16"/>
              </w:rPr>
            </w:pPr>
            <w:r>
              <w:rPr>
                <w:rFonts w:asciiTheme="minorHAnsi" w:hAnsiTheme="minorHAnsi" w:cstheme="minorHAnsi"/>
                <w:b/>
                <w:bCs/>
                <w:sz w:val="16"/>
                <w:szCs w:val="16"/>
              </w:rPr>
              <w:t xml:space="preserve">COSTO UNITARIO SIN  IVA </w:t>
            </w:r>
          </w:p>
        </w:tc>
        <w:tc>
          <w:tcPr>
            <w:tcW w:w="804" w:type="dxa"/>
          </w:tcPr>
          <w:p w:rsidR="00810932" w:rsidRPr="00992EC7" w:rsidRDefault="00810932" w:rsidP="00CA56D6">
            <w:pPr>
              <w:rPr>
                <w:rFonts w:asciiTheme="minorHAnsi" w:hAnsiTheme="minorHAnsi" w:cstheme="minorHAnsi"/>
                <w:b/>
                <w:bCs/>
                <w:sz w:val="16"/>
                <w:szCs w:val="16"/>
              </w:rPr>
            </w:pPr>
            <w:r>
              <w:rPr>
                <w:rFonts w:asciiTheme="minorHAnsi" w:hAnsiTheme="minorHAnsi" w:cstheme="minorHAnsi"/>
                <w:b/>
                <w:bCs/>
                <w:sz w:val="16"/>
                <w:szCs w:val="16"/>
              </w:rPr>
              <w:t xml:space="preserve">MONTO SIN IVA </w:t>
            </w:r>
          </w:p>
        </w:tc>
      </w:tr>
      <w:tr w:rsidR="00810932" w:rsidRPr="00992EC7" w:rsidTr="00CA56D6">
        <w:trPr>
          <w:trHeight w:val="3075"/>
        </w:trPr>
        <w:tc>
          <w:tcPr>
            <w:tcW w:w="601"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t>1</w:t>
            </w:r>
          </w:p>
        </w:tc>
        <w:tc>
          <w:tcPr>
            <w:tcW w:w="1073"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t xml:space="preserve">SALUD BUCAL </w:t>
            </w:r>
          </w:p>
        </w:tc>
        <w:tc>
          <w:tcPr>
            <w:tcW w:w="852"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35701</w:t>
            </w:r>
          </w:p>
        </w:tc>
        <w:tc>
          <w:tcPr>
            <w:tcW w:w="1975" w:type="dxa"/>
            <w:hideMark/>
          </w:tcPr>
          <w:p w:rsidR="00810932" w:rsidRPr="00992EC7" w:rsidRDefault="00810932" w:rsidP="00810932">
            <w:pPr>
              <w:rPr>
                <w:rFonts w:asciiTheme="minorHAnsi" w:hAnsiTheme="minorHAnsi" w:cstheme="minorHAnsi"/>
                <w:sz w:val="16"/>
                <w:szCs w:val="16"/>
              </w:rPr>
            </w:pPr>
            <w:r w:rsidRPr="00992EC7">
              <w:rPr>
                <w:rFonts w:asciiTheme="minorHAnsi" w:hAnsiTheme="minorHAnsi" w:cstheme="minorHAnsi"/>
                <w:sz w:val="16"/>
                <w:szCs w:val="16"/>
              </w:rPr>
              <w:t xml:space="preserve">Póliza de mantenimiento preventivo de </w:t>
            </w:r>
            <w:r>
              <w:rPr>
                <w:rFonts w:asciiTheme="minorHAnsi" w:hAnsiTheme="minorHAnsi" w:cstheme="minorHAnsi"/>
                <w:sz w:val="16"/>
                <w:szCs w:val="16"/>
              </w:rPr>
              <w:t>UNIDADES DENTALES EN DIVERSOS CENTROS DE SALUD. INCLUIR EL COSTO DEL MAN</w:t>
            </w:r>
            <w:r w:rsidR="007A011F">
              <w:rPr>
                <w:rFonts w:asciiTheme="minorHAnsi" w:hAnsiTheme="minorHAnsi" w:cstheme="minorHAnsi"/>
                <w:sz w:val="16"/>
                <w:szCs w:val="16"/>
              </w:rPr>
              <w:t xml:space="preserve">TENIMIENTO PREVENTIVO DE TODOS LOS EQUIPOS DENTALES EN UNA SOLA PARTIDA </w:t>
            </w:r>
          </w:p>
        </w:tc>
        <w:tc>
          <w:tcPr>
            <w:tcW w:w="952" w:type="dxa"/>
            <w:hideMark/>
          </w:tcPr>
          <w:p w:rsidR="00810932" w:rsidRPr="00992EC7" w:rsidRDefault="00810932" w:rsidP="00CA56D6">
            <w:pPr>
              <w:rPr>
                <w:rFonts w:asciiTheme="minorHAnsi" w:hAnsiTheme="minorHAnsi" w:cstheme="minorHAnsi"/>
                <w:sz w:val="16"/>
                <w:szCs w:val="16"/>
              </w:rPr>
            </w:pPr>
            <w:r>
              <w:rPr>
                <w:rFonts w:asciiTheme="minorHAnsi" w:hAnsiTheme="minorHAnsi" w:cstheme="minorHAnsi"/>
                <w:sz w:val="16"/>
                <w:szCs w:val="16"/>
              </w:rPr>
              <w:t>1</w:t>
            </w:r>
          </w:p>
        </w:tc>
        <w:tc>
          <w:tcPr>
            <w:tcW w:w="1246" w:type="dxa"/>
            <w:hideMark/>
          </w:tcPr>
          <w:p w:rsidR="00810932" w:rsidRPr="00992EC7" w:rsidRDefault="00810932" w:rsidP="00CA56D6">
            <w:pPr>
              <w:rPr>
                <w:rFonts w:asciiTheme="minorHAnsi" w:hAnsiTheme="minorHAnsi" w:cstheme="minorHAnsi"/>
                <w:sz w:val="16"/>
                <w:szCs w:val="16"/>
              </w:rPr>
            </w:pPr>
            <w:r w:rsidRPr="00992EC7">
              <w:rPr>
                <w:rFonts w:asciiTheme="minorHAnsi" w:hAnsiTheme="minorHAnsi" w:cstheme="minorHAnsi"/>
                <w:sz w:val="16"/>
                <w:szCs w:val="16"/>
              </w:rPr>
              <w:t>Servicio</w:t>
            </w:r>
          </w:p>
        </w:tc>
        <w:tc>
          <w:tcPr>
            <w:tcW w:w="901" w:type="dxa"/>
          </w:tcPr>
          <w:p w:rsidR="00810932" w:rsidRPr="00992EC7" w:rsidRDefault="00810932" w:rsidP="00CA56D6">
            <w:pPr>
              <w:rPr>
                <w:rFonts w:asciiTheme="minorHAnsi" w:hAnsiTheme="minorHAnsi" w:cstheme="minorHAnsi"/>
                <w:sz w:val="16"/>
                <w:szCs w:val="16"/>
              </w:rPr>
            </w:pPr>
          </w:p>
        </w:tc>
        <w:tc>
          <w:tcPr>
            <w:tcW w:w="804" w:type="dxa"/>
          </w:tcPr>
          <w:p w:rsidR="00810932" w:rsidRPr="00992EC7" w:rsidRDefault="00810932" w:rsidP="00CA56D6">
            <w:pPr>
              <w:rPr>
                <w:rFonts w:asciiTheme="minorHAnsi" w:hAnsiTheme="minorHAnsi" w:cstheme="minorHAnsi"/>
                <w:sz w:val="16"/>
                <w:szCs w:val="16"/>
              </w:rPr>
            </w:pPr>
          </w:p>
        </w:tc>
      </w:tr>
      <w:tr w:rsidR="007A011F" w:rsidRPr="00992EC7" w:rsidTr="00CA56D6">
        <w:trPr>
          <w:trHeight w:val="505"/>
        </w:trPr>
        <w:tc>
          <w:tcPr>
            <w:tcW w:w="6699" w:type="dxa"/>
            <w:gridSpan w:val="6"/>
            <w:vMerge w:val="restart"/>
          </w:tcPr>
          <w:p w:rsidR="007A011F" w:rsidRPr="00992EC7" w:rsidRDefault="007A011F" w:rsidP="00CA56D6">
            <w:pPr>
              <w:rPr>
                <w:rFonts w:asciiTheme="minorHAnsi" w:hAnsiTheme="minorHAnsi" w:cstheme="minorHAnsi"/>
                <w:sz w:val="16"/>
                <w:szCs w:val="16"/>
              </w:rPr>
            </w:pPr>
          </w:p>
        </w:tc>
        <w:tc>
          <w:tcPr>
            <w:tcW w:w="901" w:type="dxa"/>
          </w:tcPr>
          <w:p w:rsidR="007A011F" w:rsidRPr="00992EC7" w:rsidRDefault="007A011F" w:rsidP="00CA56D6">
            <w:pPr>
              <w:rPr>
                <w:rFonts w:asciiTheme="minorHAnsi" w:hAnsiTheme="minorHAnsi" w:cstheme="minorHAnsi"/>
                <w:sz w:val="16"/>
                <w:szCs w:val="16"/>
              </w:rPr>
            </w:pPr>
            <w:r>
              <w:rPr>
                <w:rFonts w:asciiTheme="minorHAnsi" w:hAnsiTheme="minorHAnsi" w:cstheme="minorHAnsi"/>
                <w:sz w:val="16"/>
                <w:szCs w:val="16"/>
              </w:rPr>
              <w:t xml:space="preserve">SUBTOTAL </w:t>
            </w:r>
          </w:p>
        </w:tc>
        <w:tc>
          <w:tcPr>
            <w:tcW w:w="804" w:type="dxa"/>
          </w:tcPr>
          <w:p w:rsidR="007A011F" w:rsidRPr="00992EC7" w:rsidRDefault="007A011F" w:rsidP="00CA56D6">
            <w:pPr>
              <w:rPr>
                <w:rFonts w:asciiTheme="minorHAnsi" w:hAnsiTheme="minorHAnsi" w:cstheme="minorHAnsi"/>
                <w:sz w:val="16"/>
                <w:szCs w:val="16"/>
              </w:rPr>
            </w:pPr>
          </w:p>
        </w:tc>
      </w:tr>
      <w:tr w:rsidR="007A011F" w:rsidRPr="00992EC7" w:rsidTr="00CA56D6">
        <w:trPr>
          <w:trHeight w:val="505"/>
        </w:trPr>
        <w:tc>
          <w:tcPr>
            <w:tcW w:w="6699" w:type="dxa"/>
            <w:gridSpan w:val="6"/>
            <w:vMerge/>
          </w:tcPr>
          <w:p w:rsidR="007A011F" w:rsidRPr="00992EC7" w:rsidRDefault="007A011F" w:rsidP="00CA56D6">
            <w:pPr>
              <w:rPr>
                <w:rFonts w:asciiTheme="minorHAnsi" w:hAnsiTheme="minorHAnsi" w:cstheme="minorHAnsi"/>
                <w:sz w:val="16"/>
                <w:szCs w:val="16"/>
              </w:rPr>
            </w:pPr>
          </w:p>
        </w:tc>
        <w:tc>
          <w:tcPr>
            <w:tcW w:w="901" w:type="dxa"/>
          </w:tcPr>
          <w:p w:rsidR="007A011F" w:rsidRPr="00992EC7" w:rsidRDefault="007A011F" w:rsidP="00CA56D6">
            <w:pPr>
              <w:rPr>
                <w:rFonts w:asciiTheme="minorHAnsi" w:hAnsiTheme="minorHAnsi" w:cstheme="minorHAnsi"/>
                <w:sz w:val="16"/>
                <w:szCs w:val="16"/>
              </w:rPr>
            </w:pPr>
            <w:r>
              <w:rPr>
                <w:rFonts w:asciiTheme="minorHAnsi" w:hAnsiTheme="minorHAnsi" w:cstheme="minorHAnsi"/>
                <w:sz w:val="16"/>
                <w:szCs w:val="16"/>
              </w:rPr>
              <w:t xml:space="preserve">IVA </w:t>
            </w:r>
          </w:p>
        </w:tc>
        <w:tc>
          <w:tcPr>
            <w:tcW w:w="804" w:type="dxa"/>
          </w:tcPr>
          <w:p w:rsidR="007A011F" w:rsidRPr="00992EC7" w:rsidRDefault="007A011F" w:rsidP="00CA56D6">
            <w:pPr>
              <w:rPr>
                <w:rFonts w:asciiTheme="minorHAnsi" w:hAnsiTheme="minorHAnsi" w:cstheme="minorHAnsi"/>
                <w:sz w:val="16"/>
                <w:szCs w:val="16"/>
              </w:rPr>
            </w:pPr>
          </w:p>
        </w:tc>
      </w:tr>
      <w:tr w:rsidR="007A011F" w:rsidRPr="00992EC7" w:rsidTr="00CA56D6">
        <w:trPr>
          <w:trHeight w:val="505"/>
        </w:trPr>
        <w:tc>
          <w:tcPr>
            <w:tcW w:w="6699" w:type="dxa"/>
            <w:gridSpan w:val="6"/>
            <w:vMerge/>
          </w:tcPr>
          <w:p w:rsidR="007A011F" w:rsidRPr="00992EC7" w:rsidRDefault="007A011F" w:rsidP="00CA56D6">
            <w:pPr>
              <w:rPr>
                <w:rFonts w:asciiTheme="minorHAnsi" w:hAnsiTheme="minorHAnsi" w:cstheme="minorHAnsi"/>
                <w:sz w:val="16"/>
                <w:szCs w:val="16"/>
              </w:rPr>
            </w:pPr>
          </w:p>
        </w:tc>
        <w:tc>
          <w:tcPr>
            <w:tcW w:w="901" w:type="dxa"/>
          </w:tcPr>
          <w:p w:rsidR="007A011F" w:rsidRPr="00992EC7" w:rsidRDefault="007A011F" w:rsidP="00CA56D6">
            <w:pPr>
              <w:rPr>
                <w:rFonts w:asciiTheme="minorHAnsi" w:hAnsiTheme="minorHAnsi" w:cstheme="minorHAnsi"/>
                <w:sz w:val="16"/>
                <w:szCs w:val="16"/>
              </w:rPr>
            </w:pPr>
            <w:r>
              <w:rPr>
                <w:rFonts w:asciiTheme="minorHAnsi" w:hAnsiTheme="minorHAnsi" w:cstheme="minorHAnsi"/>
                <w:sz w:val="16"/>
                <w:szCs w:val="16"/>
              </w:rPr>
              <w:t xml:space="preserve">TOTAL </w:t>
            </w:r>
          </w:p>
        </w:tc>
        <w:tc>
          <w:tcPr>
            <w:tcW w:w="804" w:type="dxa"/>
          </w:tcPr>
          <w:p w:rsidR="007A011F" w:rsidRPr="00992EC7" w:rsidRDefault="007A011F" w:rsidP="00CA56D6">
            <w:pPr>
              <w:rPr>
                <w:rFonts w:asciiTheme="minorHAnsi" w:hAnsiTheme="minorHAnsi" w:cstheme="minorHAnsi"/>
                <w:sz w:val="16"/>
                <w:szCs w:val="16"/>
              </w:rPr>
            </w:pPr>
          </w:p>
        </w:tc>
      </w:tr>
    </w:tbl>
    <w:p w:rsidR="00810932" w:rsidRDefault="00810932" w:rsidP="00856154">
      <w:pPr>
        <w:jc w:val="center"/>
        <w:rPr>
          <w:rFonts w:ascii="Arial" w:hAnsi="Arial" w:cs="Arial"/>
          <w:highlight w:val="yellow"/>
        </w:rPr>
      </w:pPr>
    </w:p>
    <w:p w:rsidR="00810932" w:rsidRDefault="00810932" w:rsidP="00856154">
      <w:pPr>
        <w:jc w:val="center"/>
        <w:rPr>
          <w:rFonts w:ascii="Arial" w:hAnsi="Arial" w:cs="Arial"/>
          <w:highlight w:val="yellow"/>
        </w:rPr>
      </w:pPr>
    </w:p>
    <w:p w:rsidR="00810932" w:rsidRDefault="00810932" w:rsidP="00856154">
      <w:pPr>
        <w:jc w:val="center"/>
        <w:rPr>
          <w:rFonts w:ascii="Arial" w:hAnsi="Arial" w:cs="Arial"/>
          <w:highlight w:val="yellow"/>
        </w:rPr>
      </w:pPr>
    </w:p>
    <w:p w:rsidR="00856154" w:rsidRPr="00FF5EBD" w:rsidRDefault="00856154" w:rsidP="00856154">
      <w:pPr>
        <w:jc w:val="center"/>
        <w:rPr>
          <w:rFonts w:ascii="Arial" w:hAnsi="Arial" w:cs="Arial"/>
        </w:rPr>
      </w:pPr>
      <w:r w:rsidRPr="00FF5EBD">
        <w:rPr>
          <w:rFonts w:ascii="Arial" w:hAnsi="Arial" w:cs="Arial"/>
        </w:rPr>
        <w:t>___________________________________________</w:t>
      </w:r>
    </w:p>
    <w:p w:rsidR="00856154" w:rsidRPr="00FF5EBD" w:rsidRDefault="00856154" w:rsidP="00856154">
      <w:pPr>
        <w:ind w:left="1418" w:hanging="709"/>
        <w:jc w:val="center"/>
        <w:rPr>
          <w:rFonts w:ascii="Arial" w:hAnsi="Arial" w:cs="Arial"/>
        </w:rPr>
      </w:pPr>
      <w:r w:rsidRPr="00FF5EBD">
        <w:rPr>
          <w:rFonts w:ascii="Arial" w:hAnsi="Arial" w:cs="Arial"/>
        </w:rPr>
        <w:t>NOMBRE COMPLETO, CARGO Y FIRMA DEL REPRESENTANTE LEGAL</w:t>
      </w:r>
    </w:p>
    <w:p w:rsidR="00856154" w:rsidRPr="00FF5EBD" w:rsidRDefault="00856154" w:rsidP="00856154">
      <w:pPr>
        <w:jc w:val="center"/>
        <w:rPr>
          <w:rFonts w:ascii="Arial" w:hAnsi="Arial" w:cs="Arial"/>
          <w:b/>
          <w:bCs/>
        </w:rPr>
      </w:pPr>
      <w:r w:rsidRPr="00FF5EBD">
        <w:rPr>
          <w:rFonts w:ascii="Arial" w:hAnsi="Arial" w:cs="Arial"/>
          <w:b/>
          <w:bCs/>
        </w:rPr>
        <w:t xml:space="preserve">       BAJO PROTESTA DE DECIR VERDAD</w:t>
      </w:r>
    </w:p>
    <w:p w:rsidR="00856154" w:rsidRPr="00FE763D" w:rsidRDefault="00856154" w:rsidP="00856154">
      <w:pPr>
        <w:rPr>
          <w:rFonts w:ascii="Arial" w:hAnsi="Arial" w:cs="Arial"/>
          <w:b/>
          <w:bCs/>
          <w:highlight w:val="yellow"/>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7A011F" w:rsidRDefault="007A011F" w:rsidP="00856154">
      <w:pPr>
        <w:autoSpaceDE w:val="0"/>
        <w:autoSpaceDN w:val="0"/>
        <w:adjustRightInd w:val="0"/>
        <w:jc w:val="center"/>
        <w:rPr>
          <w:rFonts w:ascii="Arial" w:hAnsi="Arial" w:cs="Arial"/>
          <w:b/>
          <w:bCs/>
        </w:rPr>
      </w:pPr>
    </w:p>
    <w:p w:rsidR="00FF5EBD" w:rsidRDefault="00FF5EBD"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A64EAD" w:rsidRPr="00A64EAD">
        <w:rPr>
          <w:rFonts w:ascii="Arial" w:hAnsi="Arial" w:cs="Arial"/>
          <w:b/>
        </w:rPr>
        <w:t>36066001-035</w:t>
      </w:r>
      <w:r w:rsidR="00572164" w:rsidRPr="00A64EAD">
        <w:rPr>
          <w:rFonts w:ascii="Arial" w:hAnsi="Arial" w:cs="Arial"/>
          <w:b/>
        </w:rPr>
        <w:t xml:space="preserve">-18 </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A64EAD" w:rsidRDefault="00A64EAD" w:rsidP="00856154">
      <w:pPr>
        <w:jc w:val="center"/>
        <w:rPr>
          <w:rFonts w:ascii="Arial" w:hAnsi="Arial" w:cs="Arial"/>
          <w:b/>
          <w:bCs/>
        </w:rPr>
      </w:pPr>
    </w:p>
    <w:p w:rsidR="00A64EAD" w:rsidRDefault="00A64EAD"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A64EAD">
        <w:rPr>
          <w:rFonts w:ascii="Arial" w:hAnsi="Arial" w:cs="Arial"/>
          <w:b/>
          <w:bCs/>
          <w:highlight w:val="yellow"/>
        </w:rPr>
        <w:t>36066001-035</w:t>
      </w:r>
      <w:r w:rsidR="00572164">
        <w:rPr>
          <w:rFonts w:ascii="Arial" w:hAnsi="Arial" w:cs="Arial"/>
          <w:b/>
          <w:bCs/>
          <w:highlight w:val="yellow"/>
        </w:rPr>
        <w:t xml:space="preserve">-18 </w:t>
      </w:r>
      <w:r w:rsidRPr="00E46BBC">
        <w:rPr>
          <w:rFonts w:ascii="Arial" w:hAnsi="Arial" w:cs="Arial"/>
          <w:b/>
          <w:bCs/>
        </w:rPr>
        <w:t>,</w:t>
      </w:r>
      <w:r w:rsidR="000301DA" w:rsidRPr="00E46BBC">
        <w:rPr>
          <w:rFonts w:ascii="Arial" w:hAnsi="Arial" w:cs="Arial"/>
          <w:b/>
          <w:bCs/>
        </w:rPr>
        <w:t xml:space="preserve">PARA </w:t>
      </w:r>
      <w:r w:rsidR="000301DA" w:rsidRPr="00D41FE4">
        <w:rPr>
          <w:rFonts w:ascii="Arial" w:hAnsi="Arial" w:cs="Arial"/>
          <w:b/>
          <w:bCs/>
          <w:highlight w:val="yellow"/>
        </w:rPr>
        <w:t xml:space="preserve">LA </w:t>
      </w:r>
      <w:r w:rsidR="00572164">
        <w:rPr>
          <w:rFonts w:ascii="Arial" w:hAnsi="Arial" w:cs="Arial"/>
          <w:b/>
          <w:bCs/>
          <w:highlight w:val="yellow"/>
        </w:rPr>
        <w:t xml:space="preserve">CONTRATACIÓN DE MANTENIMIENTOS A EQUÍPO MÉDICO, FUENTE DE FINANCIAMIENTO AFASPE ANEXO  IV, 2018  </w:t>
      </w:r>
      <w:r w:rsidR="00770FA3">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A64EAD" w:rsidRDefault="00A64EAD"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lastRenderedPageBreak/>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A64EAD">
        <w:rPr>
          <w:rFonts w:ascii="Arial" w:hAnsi="Arial" w:cs="Arial"/>
          <w:b/>
          <w:bCs/>
          <w:highlight w:val="yellow"/>
        </w:rPr>
        <w:t>36066001-035</w:t>
      </w:r>
      <w:r w:rsidR="00572164">
        <w:rPr>
          <w:rFonts w:ascii="Arial" w:hAnsi="Arial" w:cs="Arial"/>
          <w:b/>
          <w:bCs/>
          <w:highlight w:val="yellow"/>
        </w:rPr>
        <w:t xml:space="preserve">-18 </w:t>
      </w:r>
      <w:r w:rsidRPr="00D41FE4">
        <w:rPr>
          <w:rFonts w:ascii="Arial" w:hAnsi="Arial" w:cs="Arial"/>
          <w:b/>
          <w:bCs/>
          <w:highlight w:val="yellow"/>
        </w:rPr>
        <w:t>PARA</w:t>
      </w:r>
      <w:r w:rsidR="000301DA" w:rsidRPr="00D41FE4">
        <w:rPr>
          <w:rFonts w:ascii="Arial" w:hAnsi="Arial" w:cs="Arial"/>
          <w:b/>
          <w:bCs/>
          <w:highlight w:val="yellow"/>
        </w:rPr>
        <w:t xml:space="preserve"> LA </w:t>
      </w:r>
      <w:r w:rsidR="00572164">
        <w:rPr>
          <w:rFonts w:ascii="Arial" w:hAnsi="Arial" w:cs="Arial"/>
          <w:b/>
          <w:bCs/>
          <w:highlight w:val="yellow"/>
        </w:rPr>
        <w:t xml:space="preserve">CONTRATACIÓN DE MANTENIMIENTOS A EQUÍPO MÉDICO, FUENTE DE FINANCIAMIENTO AFASPE ANEXO  IV, 2018  </w:t>
      </w:r>
      <w:r w:rsidR="00770FA3">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A64EAD" w:rsidRDefault="00A64EAD" w:rsidP="00856154">
      <w:pPr>
        <w:rPr>
          <w:rFonts w:ascii="Arial" w:hAnsi="Arial" w:cs="Arial"/>
        </w:rPr>
      </w:pPr>
    </w:p>
    <w:p w:rsidR="000301DA" w:rsidRDefault="000301DA" w:rsidP="00AE68A8">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sidR="00A64EAD">
        <w:rPr>
          <w:rFonts w:ascii="Arial" w:hAnsi="Arial" w:cs="Arial"/>
          <w:b/>
          <w:bCs/>
          <w:highlight w:val="yellow"/>
        </w:rPr>
        <w:t>36066001-035</w:t>
      </w:r>
      <w:r w:rsidR="00572164">
        <w:rPr>
          <w:rFonts w:ascii="Arial" w:hAnsi="Arial" w:cs="Arial"/>
          <w:b/>
          <w:bCs/>
          <w:highlight w:val="yellow"/>
        </w:rPr>
        <w:t xml:space="preserve">-18 </w:t>
      </w:r>
      <w:r w:rsidRPr="00D41FE4">
        <w:rPr>
          <w:rFonts w:ascii="Arial" w:hAnsi="Arial" w:cs="Arial"/>
          <w:b/>
          <w:bCs/>
          <w:highlight w:val="yellow"/>
        </w:rPr>
        <w:t>PARA LA</w:t>
      </w:r>
      <w:r w:rsidR="00770FA3" w:rsidRPr="00D41FE4">
        <w:rPr>
          <w:rFonts w:ascii="Arial" w:hAnsi="Arial" w:cs="Arial"/>
          <w:b/>
          <w:bCs/>
          <w:highlight w:val="yellow"/>
        </w:rPr>
        <w:t xml:space="preserve"> </w:t>
      </w:r>
      <w:r w:rsidR="00572164">
        <w:rPr>
          <w:rFonts w:ascii="Arial" w:hAnsi="Arial" w:cs="Arial"/>
          <w:b/>
          <w:bCs/>
          <w:highlight w:val="yellow"/>
        </w:rPr>
        <w:t>CONTRATACIÓN DE MANTENIMIENTOS A EQUÍPO MÉDICO, FUENTE DE FINANCIAMIENTO AFASPE ANEXO IV, 2018</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A64EAD">
        <w:rPr>
          <w:rFonts w:ascii="Arial" w:hAnsi="Arial" w:cs="Arial"/>
          <w:b/>
          <w:bCs/>
          <w:highlight w:val="yellow"/>
        </w:rPr>
        <w:t>36066001-035</w:t>
      </w:r>
      <w:r w:rsidR="00572164">
        <w:rPr>
          <w:rFonts w:ascii="Arial" w:hAnsi="Arial" w:cs="Arial"/>
          <w:b/>
          <w:bCs/>
          <w:highlight w:val="yellow"/>
        </w:rPr>
        <w:t>-18 CONTRATACIÓN DE MANTENIMIENTOS A EQUÍPO MÉDICO, FUENTE DE FINANCIAMIENTO AFASPE ANEXO  IV, 2018</w:t>
      </w:r>
      <w:r w:rsidRPr="00E46BBC">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0E1377" w:rsidRDefault="000E1377" w:rsidP="00856154">
      <w:pP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A64EAD" w:rsidRPr="0085346A" w:rsidRDefault="00A64EAD"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D41FE4">
        <w:rPr>
          <w:rFonts w:ascii="Arial" w:hAnsi="Arial" w:cs="Arial"/>
          <w:b/>
          <w:highlight w:val="yellow"/>
          <w:lang w:eastAsia="es-MX"/>
        </w:rPr>
        <w:t>LICITACIÓN</w:t>
      </w:r>
      <w:r w:rsidRPr="00D41FE4">
        <w:rPr>
          <w:rFonts w:ascii="Arial" w:hAnsi="Arial" w:cs="Arial"/>
          <w:b/>
          <w:highlight w:val="yellow"/>
        </w:rPr>
        <w:t xml:space="preserve"> PÚBLICA NACIONAL</w:t>
      </w:r>
      <w:r w:rsidR="00A64EAD">
        <w:rPr>
          <w:rFonts w:ascii="Arial" w:hAnsi="Arial" w:cs="Arial"/>
          <w:b/>
          <w:highlight w:val="yellow"/>
        </w:rPr>
        <w:t xml:space="preserve"> </w:t>
      </w:r>
      <w:r w:rsidR="00A64EAD">
        <w:rPr>
          <w:rFonts w:ascii="Arial" w:hAnsi="Arial" w:cs="Arial"/>
          <w:b/>
          <w:bCs/>
          <w:highlight w:val="yellow"/>
        </w:rPr>
        <w:t>36066001-035</w:t>
      </w:r>
      <w:r w:rsidR="00572164">
        <w:rPr>
          <w:rFonts w:ascii="Arial" w:hAnsi="Arial" w:cs="Arial"/>
          <w:b/>
          <w:bCs/>
          <w:highlight w:val="yellow"/>
        </w:rPr>
        <w:t xml:space="preserve">-18 </w:t>
      </w:r>
      <w:r w:rsidRPr="00D41FE4">
        <w:rPr>
          <w:rFonts w:ascii="Arial" w:hAnsi="Arial" w:cs="Arial"/>
          <w:b/>
          <w:bCs/>
          <w:highlight w:val="yellow"/>
        </w:rPr>
        <w:t>PARA LA</w:t>
      </w:r>
      <w:r w:rsidR="0088488A" w:rsidRPr="00D41FE4">
        <w:rPr>
          <w:rFonts w:ascii="Arial" w:hAnsi="Arial" w:cs="Arial"/>
          <w:b/>
          <w:bCs/>
          <w:highlight w:val="yellow"/>
        </w:rPr>
        <w:t xml:space="preserve"> </w:t>
      </w:r>
      <w:r w:rsidR="00572164">
        <w:rPr>
          <w:rFonts w:ascii="Arial" w:hAnsi="Arial" w:cs="Arial"/>
          <w:b/>
          <w:bCs/>
          <w:highlight w:val="yellow"/>
        </w:rPr>
        <w:t>CONTRATACIÓN DE MANTENIMIENTOS A EQUÍPO MÉDICO, FUENTE DE FINANCIAMIENTO AFASPE ANEXO IV, 2018</w:t>
      </w:r>
      <w:r w:rsidRPr="00676CA9">
        <w:rPr>
          <w:rFonts w:ascii="Arial" w:hAnsi="Arial" w:cs="Arial"/>
          <w:b/>
          <w:bCs/>
        </w:rPr>
        <w:t xml:space="preserve">, </w:t>
      </w:r>
      <w:r w:rsidRPr="00676CA9">
        <w:rPr>
          <w:rFonts w:ascii="Arial" w:hAnsi="Arial" w:cs="Arial"/>
          <w:bCs/>
        </w:rPr>
        <w:t>en tiempo y forma</w:t>
      </w:r>
      <w:r w:rsidRPr="00676CA9">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0E1377" w:rsidRPr="0085346A" w:rsidRDefault="000E1377"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A64EAD">
        <w:rPr>
          <w:rFonts w:ascii="Arial" w:hAnsi="Arial" w:cs="Arial"/>
          <w:b/>
          <w:bCs/>
          <w:highlight w:val="yellow"/>
        </w:rPr>
        <w:t>36066001-035</w:t>
      </w:r>
      <w:r w:rsidR="00572164">
        <w:rPr>
          <w:rFonts w:ascii="Arial" w:hAnsi="Arial" w:cs="Arial"/>
          <w:b/>
          <w:bCs/>
          <w:highlight w:val="yellow"/>
        </w:rPr>
        <w:t xml:space="preserve">-18 </w:t>
      </w:r>
      <w:r w:rsidRPr="00D41FE4">
        <w:rPr>
          <w:rFonts w:ascii="Arial" w:hAnsi="Arial" w:cs="Arial"/>
          <w:b/>
          <w:bCs/>
          <w:highlight w:val="yellow"/>
        </w:rPr>
        <w:t>PARA</w:t>
      </w:r>
      <w:r w:rsidR="0088488A" w:rsidRPr="00D41FE4">
        <w:rPr>
          <w:rFonts w:ascii="Arial" w:hAnsi="Arial" w:cs="Arial"/>
          <w:b/>
          <w:bCs/>
          <w:highlight w:val="yellow"/>
        </w:rPr>
        <w:t xml:space="preserve"> LA </w:t>
      </w:r>
      <w:r w:rsidR="00572164">
        <w:rPr>
          <w:rFonts w:ascii="Arial" w:hAnsi="Arial" w:cs="Arial"/>
          <w:b/>
          <w:bCs/>
          <w:highlight w:val="yellow"/>
        </w:rPr>
        <w:t xml:space="preserve">CONTRATACIÓN DE MANTENIMIENTOS A EQUÍPO MÉDICO, FUENTE DE FINANCIAMIENTO AFASPE ANEXO  IV, 2018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para adquirir compromisos con la </w:t>
      </w:r>
      <w:r w:rsidRPr="00676CA9">
        <w:rPr>
          <w:rFonts w:ascii="Arial" w:hAnsi="Arial" w:cs="Arial"/>
          <w:b/>
          <w:lang w:eastAsia="es-MX"/>
        </w:rPr>
        <w:t>LICITACIÓN</w:t>
      </w:r>
      <w:r w:rsidRPr="00676CA9">
        <w:rPr>
          <w:rFonts w:ascii="Arial" w:hAnsi="Arial" w:cs="Arial"/>
          <w:b/>
        </w:rPr>
        <w:t xml:space="preserve"> PÚBLICA NACIONAL</w:t>
      </w:r>
      <w:r w:rsidRPr="00676CA9">
        <w:rPr>
          <w:rFonts w:ascii="Arial" w:hAnsi="Arial" w:cs="Arial"/>
        </w:rPr>
        <w:t xml:space="preserve">. </w:t>
      </w:r>
      <w:r w:rsidR="00A64EAD">
        <w:rPr>
          <w:rFonts w:ascii="Arial" w:hAnsi="Arial" w:cs="Arial"/>
          <w:b/>
          <w:bCs/>
          <w:highlight w:val="yellow"/>
        </w:rPr>
        <w:t>36066001-035</w:t>
      </w:r>
      <w:r w:rsidR="00572164">
        <w:rPr>
          <w:rFonts w:ascii="Arial" w:hAnsi="Arial" w:cs="Arial"/>
          <w:b/>
          <w:bCs/>
          <w:highlight w:val="yellow"/>
        </w:rPr>
        <w:t xml:space="preserve">-18 </w:t>
      </w:r>
      <w:r w:rsidR="000A74B0" w:rsidRPr="00D41FE4">
        <w:rPr>
          <w:rFonts w:ascii="Arial" w:hAnsi="Arial" w:cs="Arial"/>
          <w:b/>
          <w:bCs/>
          <w:highlight w:val="yellow"/>
        </w:rPr>
        <w:t xml:space="preserve"> PARA LA</w:t>
      </w:r>
      <w:r w:rsidR="0088488A" w:rsidRPr="00D41FE4">
        <w:rPr>
          <w:rFonts w:ascii="Arial" w:hAnsi="Arial" w:cs="Arial"/>
          <w:b/>
          <w:bCs/>
          <w:highlight w:val="yellow"/>
        </w:rPr>
        <w:t xml:space="preserve"> </w:t>
      </w:r>
      <w:r w:rsidR="00572164">
        <w:rPr>
          <w:rFonts w:ascii="Arial" w:hAnsi="Arial" w:cs="Arial"/>
          <w:b/>
          <w:bCs/>
          <w:highlight w:val="yellow"/>
        </w:rPr>
        <w:t xml:space="preserve">CONTRATACIÓN DE MANTENIMIENTOS A EQUÍPO MÉDICO, FUENTE DE FINANCIAMIENTO AFASPE ANEXO  IV, 2018  </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Pr="0085346A" w:rsidRDefault="00856154" w:rsidP="002A7FE1">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00A64EAD">
        <w:rPr>
          <w:rFonts w:ascii="Arial" w:hAnsi="Arial" w:cs="Arial"/>
          <w:b/>
          <w:bCs/>
          <w:highlight w:val="yellow"/>
        </w:rPr>
        <w:t>36066001-035</w:t>
      </w:r>
      <w:r w:rsidR="00572164">
        <w:rPr>
          <w:rFonts w:ascii="Arial" w:hAnsi="Arial" w:cs="Arial"/>
          <w:b/>
          <w:bCs/>
          <w:highlight w:val="yellow"/>
        </w:rPr>
        <w:t xml:space="preserve">-18 </w:t>
      </w:r>
      <w:r w:rsidR="000A74B0" w:rsidRPr="00D41FE4">
        <w:rPr>
          <w:rFonts w:ascii="Arial" w:hAnsi="Arial" w:cs="Arial"/>
          <w:b/>
          <w:bCs/>
          <w:highlight w:val="yellow"/>
        </w:rPr>
        <w:t>PARA LA</w:t>
      </w:r>
      <w:r w:rsidR="0088488A" w:rsidRPr="00D41FE4">
        <w:rPr>
          <w:rFonts w:ascii="Arial" w:hAnsi="Arial" w:cs="Arial"/>
          <w:b/>
          <w:bCs/>
          <w:highlight w:val="yellow"/>
        </w:rPr>
        <w:t xml:space="preserve"> </w:t>
      </w:r>
      <w:r w:rsidR="00572164">
        <w:rPr>
          <w:rFonts w:ascii="Arial" w:hAnsi="Arial" w:cs="Arial"/>
          <w:b/>
          <w:bCs/>
          <w:highlight w:val="yellow"/>
        </w:rPr>
        <w:t xml:space="preserve">CONTRATACIÓN DE MANTENIMIENTOS A EQUÍPO MÉDICO, FUENTE DE FINANCIAMIENTO AFASPE ANEXO  IV, 2018  </w:t>
      </w:r>
      <w:r w:rsidRPr="00676CA9">
        <w:rPr>
          <w:rFonts w:ascii="Arial" w:hAnsi="Arial" w:cs="Arial"/>
          <w:b/>
          <w:bCs/>
        </w:rPr>
        <w:t xml:space="preserve">, </w:t>
      </w:r>
      <w:r w:rsidRPr="00676CA9">
        <w:rPr>
          <w:rFonts w:ascii="Arial" w:hAnsi="Arial" w:cs="Arial"/>
        </w:rPr>
        <w:t xml:space="preserve">manifiesto </w:t>
      </w:r>
      <w:r w:rsidRPr="00676CA9">
        <w:rPr>
          <w:rFonts w:ascii="Arial" w:hAnsi="Arial" w:cs="Arial"/>
          <w:b/>
        </w:rPr>
        <w:t>BAJO PROTESTA DE DECIR VERDAD</w:t>
      </w:r>
      <w:r w:rsidRPr="00676CA9">
        <w:rPr>
          <w:rFonts w:ascii="Arial" w:hAnsi="Arial" w:cs="Arial"/>
        </w:rPr>
        <w:t xml:space="preserve"> que determino mi propuesta de manera</w:t>
      </w:r>
      <w:r w:rsidRPr="0085346A">
        <w:rPr>
          <w:rFonts w:ascii="Arial" w:hAnsi="Arial" w:cs="Arial"/>
        </w:rPr>
        <w:t xml:space="preserve"> independiente,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0E1377" w:rsidRDefault="000E1377" w:rsidP="00856154">
      <w:pPr>
        <w:jc w:val="center"/>
        <w:rPr>
          <w:rFonts w:ascii="Arial" w:hAnsi="Arial" w:cs="Arial"/>
          <w:b/>
          <w:bCs/>
        </w:rPr>
      </w:pPr>
    </w:p>
    <w:p w:rsidR="000E1377" w:rsidRDefault="000E1377"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00A64EAD">
        <w:rPr>
          <w:rFonts w:ascii="Arial" w:hAnsi="Arial" w:cs="Arial"/>
          <w:b/>
          <w:bCs/>
          <w:highlight w:val="yellow"/>
        </w:rPr>
        <w:t>36066001-035</w:t>
      </w:r>
      <w:r w:rsidR="00572164">
        <w:rPr>
          <w:rFonts w:ascii="Arial" w:hAnsi="Arial" w:cs="Arial"/>
          <w:b/>
          <w:bCs/>
          <w:highlight w:val="yellow"/>
        </w:rPr>
        <w:t xml:space="preserve">-18 </w:t>
      </w:r>
      <w:r w:rsidR="000A74B0" w:rsidRPr="00D41FE4">
        <w:rPr>
          <w:rFonts w:ascii="Arial" w:hAnsi="Arial" w:cs="Arial"/>
          <w:b/>
          <w:bCs/>
          <w:highlight w:val="yellow"/>
        </w:rPr>
        <w:t>PARA LA</w:t>
      </w:r>
      <w:r w:rsidR="0088488A" w:rsidRPr="00D41FE4">
        <w:rPr>
          <w:rFonts w:ascii="Arial" w:hAnsi="Arial" w:cs="Arial"/>
          <w:b/>
          <w:bCs/>
          <w:highlight w:val="yellow"/>
        </w:rPr>
        <w:t xml:space="preserve"> </w:t>
      </w:r>
      <w:r w:rsidR="00572164">
        <w:rPr>
          <w:rFonts w:ascii="Arial" w:hAnsi="Arial" w:cs="Arial"/>
          <w:b/>
          <w:bCs/>
          <w:highlight w:val="yellow"/>
        </w:rPr>
        <w:t xml:space="preserve">CONTRATACIÓN DE MANTENIMIENTOS A EQUÍPO MÉDICO, FUENTE DE FINANCIAMIENTO AFASPE ANEXO  IV, 2018  </w:t>
      </w:r>
      <w:r w:rsidR="0088488A" w:rsidRPr="00676CA9">
        <w:rPr>
          <w:rFonts w:ascii="Arial" w:hAnsi="Arial" w:cs="Arial"/>
          <w:b/>
          <w:bCs/>
        </w:rPr>
        <w:t xml:space="preserve">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00A64EAD">
        <w:rPr>
          <w:rFonts w:ascii="Arial" w:hAnsi="Arial" w:cs="Arial"/>
          <w:b/>
          <w:bCs/>
          <w:highlight w:val="yellow"/>
        </w:rPr>
        <w:t>36066001-035</w:t>
      </w:r>
      <w:r w:rsidR="00572164">
        <w:rPr>
          <w:rFonts w:ascii="Arial" w:hAnsi="Arial" w:cs="Arial"/>
          <w:b/>
          <w:bCs/>
          <w:highlight w:val="yellow"/>
        </w:rPr>
        <w:t xml:space="preserve">-18 </w:t>
      </w:r>
      <w:r w:rsidR="000A74B0" w:rsidRPr="00D41FE4">
        <w:rPr>
          <w:rFonts w:ascii="Arial" w:hAnsi="Arial" w:cs="Arial"/>
          <w:b/>
          <w:bCs/>
          <w:highlight w:val="yellow"/>
        </w:rPr>
        <w:t>PARA LA</w:t>
      </w:r>
      <w:r w:rsidR="0088488A" w:rsidRPr="00D41FE4">
        <w:rPr>
          <w:rFonts w:ascii="Arial" w:hAnsi="Arial" w:cs="Arial"/>
          <w:b/>
          <w:bCs/>
          <w:highlight w:val="yellow"/>
        </w:rPr>
        <w:t xml:space="preserve"> </w:t>
      </w:r>
      <w:r w:rsidR="00572164">
        <w:rPr>
          <w:rFonts w:ascii="Arial" w:hAnsi="Arial" w:cs="Arial"/>
          <w:b/>
          <w:bCs/>
          <w:highlight w:val="yellow"/>
        </w:rPr>
        <w:t>CONTRATACIÓN DE MANTENIMIENTOS A EQUÍPO MÉDICO, FUENTE DE FINANCIAMIENTO AFASPE ANEXO IV, 2018</w:t>
      </w:r>
      <w:r w:rsidRPr="00676CA9">
        <w:rPr>
          <w:rFonts w:ascii="Arial" w:hAnsi="Arial" w:cs="Arial"/>
          <w:bCs/>
        </w:rPr>
        <w:t>,</w:t>
      </w:r>
      <w:r w:rsidR="0088488A" w:rsidRPr="0085346A">
        <w:rPr>
          <w:rFonts w:ascii="Arial" w:hAnsi="Arial" w:cs="Arial"/>
          <w:bCs/>
        </w:rPr>
        <w:t xml:space="preserve"> </w:t>
      </w:r>
      <w:r w:rsidR="0088488A" w:rsidRPr="0085346A">
        <w:rPr>
          <w:rFonts w:ascii="Arial" w:hAnsi="Arial" w:cs="Arial"/>
        </w:rPr>
        <w:t xml:space="preserve">ME COMPROMETO </w:t>
      </w:r>
      <w:r w:rsidRPr="0085346A">
        <w:rPr>
          <w:rFonts w:ascii="Arial" w:hAnsi="Arial" w:cs="Arial"/>
          <w:b/>
        </w:rPr>
        <w:t xml:space="preserve">BAJO PROTESTA DE DECIR VERDAD </w:t>
      </w:r>
      <w:r w:rsidR="0088488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856154" w:rsidRPr="0085346A" w:rsidRDefault="00856154" w:rsidP="00856154">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323199" w:rsidRDefault="00323199" w:rsidP="0021090E">
      <w:pPr>
        <w:jc w:val="center"/>
        <w:rPr>
          <w:rFonts w:ascii="Arial" w:hAnsi="Arial" w:cs="Arial"/>
          <w:b/>
          <w:bCs/>
        </w:rPr>
      </w:pPr>
    </w:p>
    <w:p w:rsidR="000E1377" w:rsidRDefault="000E1377" w:rsidP="0021090E">
      <w:pPr>
        <w:jc w:val="center"/>
        <w:rPr>
          <w:rFonts w:ascii="Arial" w:hAnsi="Arial" w:cs="Arial"/>
          <w:b/>
          <w:bCs/>
        </w:rPr>
      </w:pPr>
    </w:p>
    <w:p w:rsidR="000E1377" w:rsidRDefault="000E1377" w:rsidP="0021090E">
      <w:pPr>
        <w:jc w:val="center"/>
        <w:rPr>
          <w:rFonts w:ascii="Arial" w:hAnsi="Arial" w:cs="Arial"/>
          <w:b/>
          <w:bCs/>
        </w:rPr>
      </w:pPr>
    </w:p>
    <w:p w:rsidR="000E1377" w:rsidRDefault="000E1377"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t>ANEXO 14 (Punto 3.19</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572164">
        <w:rPr>
          <w:rFonts w:ascii="Arial" w:hAnsi="Arial" w:cs="Arial"/>
          <w:b/>
        </w:rPr>
        <w:t xml:space="preserve">36066001-031-18 </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RESPUESTAS</w:t>
            </w:r>
          </w:p>
        </w:tc>
      </w:tr>
      <w:tr w:rsidR="0021090E" w:rsidRPr="007A082A" w:rsidTr="008252A2">
        <w:trPr>
          <w:trHeight w:val="634"/>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12"/>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63"/>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21090E" w:rsidRPr="007A082A" w:rsidTr="008252A2">
        <w:trPr>
          <w:cantSplit/>
          <w:trHeight w:val="314"/>
        </w:trPr>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r>
      <w:tr w:rsidR="0021090E" w:rsidRPr="007A082A" w:rsidTr="008252A2">
        <w:trPr>
          <w:cantSplit/>
        </w:trPr>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Pr="007A082A" w:rsidRDefault="0021090E" w:rsidP="0021090E">
      <w:pPr>
        <w:ind w:right="-91"/>
        <w:jc w:val="center"/>
        <w:rPr>
          <w:rFonts w:ascii="Arial" w:hAnsi="Arial" w:cs="Arial"/>
          <w:b/>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lastRenderedPageBreak/>
        <w:t>INSTRUCCIONES PARA FORMULAR EL FORMATO DE ACLARACION A LAS BASES:</w:t>
      </w:r>
    </w:p>
    <w:p w:rsidR="0021090E" w:rsidRPr="007A082A" w:rsidRDefault="0021090E" w:rsidP="0021090E">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Pr="0085346A" w:rsidRDefault="0021090E" w:rsidP="0021090E">
      <w:pPr>
        <w:jc w:val="center"/>
        <w:rPr>
          <w:rFonts w:ascii="Arial" w:hAnsi="Arial" w:cs="Arial"/>
        </w:rPr>
      </w:pPr>
    </w:p>
    <w:p w:rsidR="0021090E" w:rsidRDefault="00856154" w:rsidP="008252A2">
      <w:pPr>
        <w:jc w:val="center"/>
        <w:rPr>
          <w:rFonts w:ascii="Arial" w:hAnsi="Arial" w:cs="Arial"/>
          <w:b/>
          <w:bCs/>
        </w:rPr>
      </w:pPr>
      <w:r w:rsidRPr="0085346A">
        <w:rPr>
          <w:rFonts w:ascii="Arial" w:hAnsi="Arial" w:cs="Arial"/>
          <w:b/>
          <w:bCs/>
        </w:rPr>
        <w:lastRenderedPageBreak/>
        <w:t>BAJO PROTESTA DE DECIR VERDAD</w:t>
      </w:r>
    </w:p>
    <w:p w:rsidR="00856154" w:rsidRPr="0085346A" w:rsidRDefault="0021090E" w:rsidP="00856154">
      <w:pPr>
        <w:jc w:val="center"/>
        <w:rPr>
          <w:rFonts w:ascii="Arial" w:hAnsi="Arial" w:cs="Arial"/>
          <w:b/>
          <w:bCs/>
        </w:rPr>
      </w:pPr>
      <w:r>
        <w:rPr>
          <w:rFonts w:ascii="Arial" w:hAnsi="Arial" w:cs="Arial"/>
          <w:b/>
          <w:bCs/>
        </w:rPr>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D8415A">
        <w:rPr>
          <w:rFonts w:asciiTheme="minorHAnsi" w:hAnsiTheme="minorHAnsi" w:cstheme="minorHAnsi"/>
          <w:b/>
          <w:bCs/>
          <w:color w:val="000000"/>
          <w:highlight w:val="yellow"/>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________________________________</w:t>
      </w:r>
      <w:r w:rsidRPr="005C38AE">
        <w:rPr>
          <w:rFonts w:asciiTheme="minorHAnsi" w:hAnsiTheme="minorHAnsi" w:cstheme="minorHAnsi"/>
          <w:b/>
          <w:bCs/>
          <w:highlight w:val="yellow"/>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firstRow="0" w:lastRow="0" w:firstColumn="0" w:lastColumn="0" w:noHBand="0" w:noVBand="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A64EAD" w:rsidP="00841796">
            <w:pPr>
              <w:contextualSpacing/>
              <w:jc w:val="center"/>
              <w:rPr>
                <w:rFonts w:asciiTheme="minorHAnsi" w:hAnsiTheme="minorHAnsi" w:cstheme="minorHAnsi"/>
                <w:b/>
                <w:bCs/>
                <w:color w:val="000000"/>
              </w:rPr>
            </w:pPr>
            <w:r>
              <w:rPr>
                <w:rFonts w:asciiTheme="minorHAnsi" w:hAnsiTheme="minorHAnsi" w:cstheme="minorHAnsi"/>
                <w:b/>
                <w:bCs/>
                <w:color w:val="000000"/>
              </w:rPr>
              <w:t>xxxxxxxxxxxxxxxxx</w:t>
            </w:r>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1D24CE" w:rsidRDefault="001D24CE" w:rsidP="00841796">
            <w:pPr>
              <w:spacing w:line="240" w:lineRule="exact"/>
              <w:ind w:left="-142" w:firstLine="142"/>
              <w:contextualSpacing/>
              <w:jc w:val="center"/>
              <w:rPr>
                <w:rFonts w:asciiTheme="minorHAnsi" w:hAnsiTheme="minorHAnsi" w:cstheme="minorHAnsi"/>
                <w:b/>
                <w:noProof/>
                <w:color w:val="000000"/>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r>
              <w:rPr>
                <w:rFonts w:asciiTheme="minorHAnsi" w:hAnsiTheme="minorHAnsi" w:cstheme="minorHAnsi"/>
                <w:b/>
                <w:noProof/>
                <w:color w:val="000000"/>
              </w:rPr>
              <w:t xml:space="preserve"> _____________________</w:t>
            </w:r>
          </w:p>
          <w:p w:rsidR="001D24CE" w:rsidRDefault="001D24CE"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APODERADO GENERAL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A64EA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A64EA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xxxxxxxxxxxxxxxx</w:t>
            </w:r>
            <w:r w:rsidR="001D24CE"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A64EAD"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A64EAD" w:rsidP="00841796">
            <w:pPr>
              <w:contextualSpacing/>
              <w:jc w:val="center"/>
              <w:rPr>
                <w:rFonts w:asciiTheme="minorHAnsi" w:hAnsiTheme="minorHAnsi" w:cstheme="minorHAnsi"/>
                <w:b/>
              </w:rPr>
            </w:pPr>
            <w:r>
              <w:rPr>
                <w:rFonts w:asciiTheme="minorHAnsi" w:hAnsiTheme="minorHAnsi" w:cstheme="minorHAnsi"/>
                <w:b/>
              </w:rPr>
              <w:t>xxxxxxxxxxxxxxxxx</w:t>
            </w:r>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A64EAD" w:rsidP="001D24CE">
      <w:pPr>
        <w:shd w:val="clear" w:color="auto" w:fill="FFFFFF"/>
        <w:contextualSpacing/>
        <w:jc w:val="center"/>
        <w:rPr>
          <w:rFonts w:asciiTheme="minorHAnsi" w:hAnsiTheme="minorHAnsi" w:cstheme="minorHAnsi"/>
          <w:b/>
        </w:rPr>
      </w:pPr>
      <w:r>
        <w:rPr>
          <w:rFonts w:asciiTheme="minorHAnsi" w:hAnsiTheme="minorHAnsi" w:cstheme="minorHAnsi"/>
          <w:b/>
        </w:rPr>
        <w:t>xxxxxxxxxxxxxxxxxxxxx</w:t>
      </w:r>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tabs>
          <w:tab w:val="left" w:pos="5670"/>
        </w:tabs>
        <w:rPr>
          <w:rFonts w:asciiTheme="minorHAnsi" w:hAnsiTheme="minorHAnsi" w:cstheme="minorHAnsi"/>
        </w:rPr>
      </w:pPr>
    </w:p>
    <w:p w:rsidR="001D24CE" w:rsidRPr="00287807" w:rsidRDefault="001D24CE" w:rsidP="001D24CE">
      <w:pPr>
        <w:rPr>
          <w:rFonts w:ascii="Century Gothic" w:hAnsi="Century Gothic"/>
          <w:sz w:val="12"/>
          <w:szCs w:val="12"/>
        </w:rPr>
      </w:pPr>
    </w:p>
    <w:p w:rsidR="001D24CE" w:rsidRPr="00287807" w:rsidRDefault="001D24CE" w:rsidP="001D24CE">
      <w:pPr>
        <w:jc w:val="center"/>
        <w:rPr>
          <w:rFonts w:asciiTheme="minorHAnsi" w:hAnsiTheme="minorHAnsi" w:cstheme="minorHAnsi"/>
          <w:b/>
          <w:noProof/>
          <w:lang w:val="es-ES"/>
        </w:rPr>
      </w:pPr>
    </w:p>
    <w:p w:rsidR="001D24CE" w:rsidRPr="00287807" w:rsidRDefault="001D24CE" w:rsidP="001D24CE">
      <w:pPr>
        <w:rPr>
          <w:rFonts w:asciiTheme="minorHAnsi" w:hAnsiTheme="minorHAnsi" w:cstheme="minorHAnsi"/>
          <w:b/>
          <w:noProof/>
          <w:lang w:val="es-ES"/>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1D24CE" w:rsidRDefault="001D24CE" w:rsidP="001D24CE">
      <w:pPr>
        <w:rPr>
          <w:lang w:val="es-ES_tradnl"/>
        </w:rPr>
      </w:pPr>
    </w:p>
    <w:p w:rsidR="001D24CE" w:rsidRPr="00990C6A" w:rsidRDefault="001D24CE" w:rsidP="001D24CE"/>
    <w:p w:rsidR="001D24CE" w:rsidRDefault="001D24CE" w:rsidP="00856154">
      <w:pPr>
        <w:jc w:val="center"/>
        <w:rPr>
          <w:rFonts w:ascii="Arial" w:hAnsi="Arial" w:cs="Arial"/>
          <w:b/>
          <w:bC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default" r:id="rId9"/>
      <w:footerReference w:type="default" r:id="rId10"/>
      <w:pgSz w:w="12240" w:h="15840" w:code="1"/>
      <w:pgMar w:top="2268" w:right="1134" w:bottom="181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0C" w:rsidRDefault="00865F0C" w:rsidP="00D6721E">
      <w:r>
        <w:separator/>
      </w:r>
    </w:p>
  </w:endnote>
  <w:endnote w:type="continuationSeparator" w:id="0">
    <w:p w:rsidR="00865F0C" w:rsidRDefault="00865F0C"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127785"/>
      <w:docPartObj>
        <w:docPartGallery w:val="Page Numbers (Bottom of Page)"/>
        <w:docPartUnique/>
      </w:docPartObj>
    </w:sdtPr>
    <w:sdtEndPr/>
    <w:sdtContent>
      <w:p w:rsidR="0001531F" w:rsidRDefault="0001531F">
        <w:pPr>
          <w:pStyle w:val="Piedepgina"/>
          <w:jc w:val="right"/>
        </w:pPr>
        <w:r>
          <w:fldChar w:fldCharType="begin"/>
        </w:r>
        <w:r>
          <w:instrText>PAGE   \* MERGEFORMAT</w:instrText>
        </w:r>
        <w:r>
          <w:fldChar w:fldCharType="separate"/>
        </w:r>
        <w:r w:rsidR="00865D5E" w:rsidRPr="00865D5E">
          <w:rPr>
            <w:noProof/>
            <w:lang w:val="es-ES"/>
          </w:rPr>
          <w:t>1</w:t>
        </w:r>
        <w:r>
          <w:fldChar w:fldCharType="end"/>
        </w:r>
      </w:p>
    </w:sdtContent>
  </w:sdt>
  <w:p w:rsidR="0001531F" w:rsidRDefault="0001531F">
    <w:pPr>
      <w:pStyle w:val="Piedepgina"/>
    </w:pPr>
    <w:r>
      <w:rPr>
        <w:noProof/>
        <w:lang w:eastAsia="es-MX"/>
      </w:rPr>
      <w:drawing>
        <wp:anchor distT="0" distB="0" distL="114300" distR="114300" simplePos="0" relativeHeight="251660288" behindDoc="1" locked="0" layoutInCell="1" allowOverlap="1" wp14:anchorId="5EDE2C7B" wp14:editId="0C5D41C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0C" w:rsidRDefault="00865F0C" w:rsidP="00D6721E">
      <w:r>
        <w:separator/>
      </w:r>
    </w:p>
  </w:footnote>
  <w:footnote w:type="continuationSeparator" w:id="0">
    <w:p w:rsidR="00865F0C" w:rsidRDefault="00865F0C"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1F" w:rsidRDefault="0001531F">
    <w:pPr>
      <w:pStyle w:val="Encabezado"/>
    </w:pPr>
  </w:p>
  <w:p w:rsidR="0001531F" w:rsidRDefault="0001531F">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D3A87BDE"/>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D3A87BDE"/>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516A5"/>
    <w:multiLevelType w:val="multilevel"/>
    <w:tmpl w:val="D8D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6914F1"/>
    <w:multiLevelType w:val="multilevel"/>
    <w:tmpl w:val="4EE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CB6F9F"/>
    <w:multiLevelType w:val="multilevel"/>
    <w:tmpl w:val="D3A87BDE"/>
    <w:numStyleLink w:val="Estiloimportado15"/>
  </w:abstractNum>
  <w:abstractNum w:abstractNumId="3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7"/>
  </w:num>
  <w:num w:numId="4">
    <w:abstractNumId w:val="5"/>
  </w:num>
  <w:num w:numId="5">
    <w:abstractNumId w:val="1"/>
  </w:num>
  <w:num w:numId="6">
    <w:abstractNumId w:val="15"/>
  </w:num>
  <w:num w:numId="7">
    <w:abstractNumId w:val="28"/>
  </w:num>
  <w:num w:numId="8">
    <w:abstractNumId w:val="17"/>
  </w:num>
  <w:num w:numId="9">
    <w:abstractNumId w:val="6"/>
  </w:num>
  <w:num w:numId="10">
    <w:abstractNumId w:val="33"/>
  </w:num>
  <w:num w:numId="11">
    <w:abstractNumId w:val="24"/>
  </w:num>
  <w:num w:numId="12">
    <w:abstractNumId w:val="20"/>
  </w:num>
  <w:num w:numId="13">
    <w:abstractNumId w:val="8"/>
  </w:num>
  <w:num w:numId="14">
    <w:abstractNumId w:val="14"/>
  </w:num>
  <w:num w:numId="15">
    <w:abstractNumId w:val="22"/>
  </w:num>
  <w:num w:numId="16">
    <w:abstractNumId w:val="26"/>
  </w:num>
  <w:num w:numId="17">
    <w:abstractNumId w:val="9"/>
  </w:num>
  <w:num w:numId="18">
    <w:abstractNumId w:val="10"/>
  </w:num>
  <w:num w:numId="19">
    <w:abstractNumId w:val="30"/>
  </w:num>
  <w:num w:numId="20">
    <w:abstractNumId w:val="23"/>
  </w:num>
  <w:num w:numId="21">
    <w:abstractNumId w:val="2"/>
  </w:num>
  <w:num w:numId="22">
    <w:abstractNumId w:val="7"/>
  </w:num>
  <w:num w:numId="23">
    <w:abstractNumId w:val="7"/>
    <w:lvlOverride w:ilvl="0">
      <w:lvl w:ilvl="0" w:tplc="89503ED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F21D6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F674C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B4DDA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CE348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A09A6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18B9B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0E793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ECB8F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89503ED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F21D6A">
        <w:start w:val="1"/>
        <w:numFmt w:val="upperLetter"/>
        <w:lvlText w:val="%2)"/>
        <w:lvlJc w:val="left"/>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5F674C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B4DDA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CE348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A09A6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318B9B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0E793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ECB8F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6"/>
  </w:num>
  <w:num w:numId="27">
    <w:abstractNumId w:val="4"/>
  </w:num>
  <w:num w:numId="28">
    <w:abstractNumId w:val="11"/>
  </w:num>
  <w:num w:numId="29">
    <w:abstractNumId w:val="31"/>
  </w:num>
  <w:num w:numId="30">
    <w:abstractNumId w:val="18"/>
  </w:num>
  <w:num w:numId="31">
    <w:abstractNumId w:val="19"/>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1531F"/>
    <w:rsid w:val="00017036"/>
    <w:rsid w:val="000301DA"/>
    <w:rsid w:val="00044B46"/>
    <w:rsid w:val="000870B2"/>
    <w:rsid w:val="000A0DB8"/>
    <w:rsid w:val="000A74B0"/>
    <w:rsid w:val="000E1377"/>
    <w:rsid w:val="000E1B0F"/>
    <w:rsid w:val="00163AE3"/>
    <w:rsid w:val="00172579"/>
    <w:rsid w:val="001905F4"/>
    <w:rsid w:val="001917FD"/>
    <w:rsid w:val="00194CD0"/>
    <w:rsid w:val="001A227F"/>
    <w:rsid w:val="001D24CE"/>
    <w:rsid w:val="001D2DF5"/>
    <w:rsid w:val="0021090E"/>
    <w:rsid w:val="00236FBB"/>
    <w:rsid w:val="0025088B"/>
    <w:rsid w:val="00261C41"/>
    <w:rsid w:val="00265B3B"/>
    <w:rsid w:val="00275CAD"/>
    <w:rsid w:val="002A7FE1"/>
    <w:rsid w:val="002C2C07"/>
    <w:rsid w:val="002E569B"/>
    <w:rsid w:val="003127E2"/>
    <w:rsid w:val="003134F7"/>
    <w:rsid w:val="00323199"/>
    <w:rsid w:val="00351400"/>
    <w:rsid w:val="00385CB2"/>
    <w:rsid w:val="003D795F"/>
    <w:rsid w:val="00400C6B"/>
    <w:rsid w:val="00442854"/>
    <w:rsid w:val="00454345"/>
    <w:rsid w:val="004A3A36"/>
    <w:rsid w:val="004C64C2"/>
    <w:rsid w:val="004F137B"/>
    <w:rsid w:val="004F3D99"/>
    <w:rsid w:val="00501CF7"/>
    <w:rsid w:val="00524039"/>
    <w:rsid w:val="005679E3"/>
    <w:rsid w:val="00572164"/>
    <w:rsid w:val="0058208D"/>
    <w:rsid w:val="005C3B08"/>
    <w:rsid w:val="00602F17"/>
    <w:rsid w:val="00626530"/>
    <w:rsid w:val="006277F4"/>
    <w:rsid w:val="00661114"/>
    <w:rsid w:val="006752AE"/>
    <w:rsid w:val="00676CA9"/>
    <w:rsid w:val="006B5741"/>
    <w:rsid w:val="006B5784"/>
    <w:rsid w:val="006F0D77"/>
    <w:rsid w:val="006F0FA0"/>
    <w:rsid w:val="006F6033"/>
    <w:rsid w:val="0074062D"/>
    <w:rsid w:val="00744013"/>
    <w:rsid w:val="007655E2"/>
    <w:rsid w:val="00770FA3"/>
    <w:rsid w:val="0077507E"/>
    <w:rsid w:val="007A011F"/>
    <w:rsid w:val="007E3C31"/>
    <w:rsid w:val="007E4C82"/>
    <w:rsid w:val="00810932"/>
    <w:rsid w:val="008252A2"/>
    <w:rsid w:val="00841796"/>
    <w:rsid w:val="0085454F"/>
    <w:rsid w:val="00856154"/>
    <w:rsid w:val="0086077E"/>
    <w:rsid w:val="00865D5E"/>
    <w:rsid w:val="00865F0C"/>
    <w:rsid w:val="0088488A"/>
    <w:rsid w:val="008C276C"/>
    <w:rsid w:val="00942EE0"/>
    <w:rsid w:val="00947A98"/>
    <w:rsid w:val="00992EC7"/>
    <w:rsid w:val="009B273A"/>
    <w:rsid w:val="009B753B"/>
    <w:rsid w:val="00A100CD"/>
    <w:rsid w:val="00A35C6F"/>
    <w:rsid w:val="00A64EAD"/>
    <w:rsid w:val="00A677DC"/>
    <w:rsid w:val="00A85D7E"/>
    <w:rsid w:val="00A86F56"/>
    <w:rsid w:val="00A87E6D"/>
    <w:rsid w:val="00AB2F88"/>
    <w:rsid w:val="00AC5C95"/>
    <w:rsid w:val="00AD0ED9"/>
    <w:rsid w:val="00AE68A8"/>
    <w:rsid w:val="00AF369E"/>
    <w:rsid w:val="00B013D4"/>
    <w:rsid w:val="00B407B1"/>
    <w:rsid w:val="00B63358"/>
    <w:rsid w:val="00B63B4B"/>
    <w:rsid w:val="00B81DB0"/>
    <w:rsid w:val="00B84F14"/>
    <w:rsid w:val="00B8563D"/>
    <w:rsid w:val="00B904D9"/>
    <w:rsid w:val="00B977BE"/>
    <w:rsid w:val="00BA2AC7"/>
    <w:rsid w:val="00BE3C66"/>
    <w:rsid w:val="00BF14F6"/>
    <w:rsid w:val="00C02BFD"/>
    <w:rsid w:val="00C21512"/>
    <w:rsid w:val="00C34DF8"/>
    <w:rsid w:val="00C41A66"/>
    <w:rsid w:val="00C76A17"/>
    <w:rsid w:val="00C83079"/>
    <w:rsid w:val="00C90D9E"/>
    <w:rsid w:val="00CA4CE4"/>
    <w:rsid w:val="00CA56D6"/>
    <w:rsid w:val="00CA70BF"/>
    <w:rsid w:val="00CC75BE"/>
    <w:rsid w:val="00D00648"/>
    <w:rsid w:val="00D41FE4"/>
    <w:rsid w:val="00D54170"/>
    <w:rsid w:val="00D61B91"/>
    <w:rsid w:val="00D6721E"/>
    <w:rsid w:val="00DE3B99"/>
    <w:rsid w:val="00DF61A9"/>
    <w:rsid w:val="00E02DB6"/>
    <w:rsid w:val="00E06C91"/>
    <w:rsid w:val="00E3655C"/>
    <w:rsid w:val="00E46BBC"/>
    <w:rsid w:val="00E55218"/>
    <w:rsid w:val="00E940DC"/>
    <w:rsid w:val="00ED2EBF"/>
    <w:rsid w:val="00ED6ADD"/>
    <w:rsid w:val="00EE2ED8"/>
    <w:rsid w:val="00EE73CA"/>
    <w:rsid w:val="00EF019E"/>
    <w:rsid w:val="00F41FCF"/>
    <w:rsid w:val="00F5439F"/>
    <w:rsid w:val="00F82819"/>
    <w:rsid w:val="00F97C02"/>
    <w:rsid w:val="00FC1357"/>
    <w:rsid w:val="00FF5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Textoennegrita">
    <w:name w:val="Strong"/>
    <w:basedOn w:val="Fuentedeprrafopredeter"/>
    <w:uiPriority w:val="22"/>
    <w:qFormat/>
    <w:rsid w:val="009B75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 w:type="character" w:styleId="Textoennegrita">
    <w:name w:val="Strong"/>
    <w:basedOn w:val="Fuentedeprrafopredeter"/>
    <w:uiPriority w:val="22"/>
    <w:qFormat/>
    <w:rsid w:val="009B7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4661">
      <w:bodyDiv w:val="1"/>
      <w:marLeft w:val="0"/>
      <w:marRight w:val="0"/>
      <w:marTop w:val="0"/>
      <w:marBottom w:val="0"/>
      <w:divBdr>
        <w:top w:val="none" w:sz="0" w:space="0" w:color="auto"/>
        <w:left w:val="none" w:sz="0" w:space="0" w:color="auto"/>
        <w:bottom w:val="none" w:sz="0" w:space="0" w:color="auto"/>
        <w:right w:val="none" w:sz="0" w:space="0" w:color="auto"/>
      </w:divBdr>
    </w:div>
    <w:div w:id="309092875">
      <w:bodyDiv w:val="1"/>
      <w:marLeft w:val="0"/>
      <w:marRight w:val="0"/>
      <w:marTop w:val="0"/>
      <w:marBottom w:val="0"/>
      <w:divBdr>
        <w:top w:val="none" w:sz="0" w:space="0" w:color="auto"/>
        <w:left w:val="none" w:sz="0" w:space="0" w:color="auto"/>
        <w:bottom w:val="none" w:sz="0" w:space="0" w:color="auto"/>
        <w:right w:val="none" w:sz="0" w:space="0" w:color="auto"/>
      </w:divBdr>
    </w:div>
    <w:div w:id="352995883">
      <w:bodyDiv w:val="1"/>
      <w:marLeft w:val="0"/>
      <w:marRight w:val="0"/>
      <w:marTop w:val="0"/>
      <w:marBottom w:val="0"/>
      <w:divBdr>
        <w:top w:val="none" w:sz="0" w:space="0" w:color="auto"/>
        <w:left w:val="none" w:sz="0" w:space="0" w:color="auto"/>
        <w:bottom w:val="none" w:sz="0" w:space="0" w:color="auto"/>
        <w:right w:val="none" w:sz="0" w:space="0" w:color="auto"/>
      </w:divBdr>
    </w:div>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727412425">
      <w:bodyDiv w:val="1"/>
      <w:marLeft w:val="0"/>
      <w:marRight w:val="0"/>
      <w:marTop w:val="0"/>
      <w:marBottom w:val="0"/>
      <w:divBdr>
        <w:top w:val="none" w:sz="0" w:space="0" w:color="auto"/>
        <w:left w:val="none" w:sz="0" w:space="0" w:color="auto"/>
        <w:bottom w:val="none" w:sz="0" w:space="0" w:color="auto"/>
        <w:right w:val="none" w:sz="0" w:space="0" w:color="auto"/>
      </w:divBdr>
    </w:div>
    <w:div w:id="826632717">
      <w:bodyDiv w:val="1"/>
      <w:marLeft w:val="0"/>
      <w:marRight w:val="0"/>
      <w:marTop w:val="0"/>
      <w:marBottom w:val="0"/>
      <w:divBdr>
        <w:top w:val="none" w:sz="0" w:space="0" w:color="auto"/>
        <w:left w:val="none" w:sz="0" w:space="0" w:color="auto"/>
        <w:bottom w:val="none" w:sz="0" w:space="0" w:color="auto"/>
        <w:right w:val="none" w:sz="0" w:space="0" w:color="auto"/>
      </w:divBdr>
    </w:div>
    <w:div w:id="889152749">
      <w:bodyDiv w:val="1"/>
      <w:marLeft w:val="0"/>
      <w:marRight w:val="0"/>
      <w:marTop w:val="0"/>
      <w:marBottom w:val="0"/>
      <w:divBdr>
        <w:top w:val="none" w:sz="0" w:space="0" w:color="auto"/>
        <w:left w:val="none" w:sz="0" w:space="0" w:color="auto"/>
        <w:bottom w:val="none" w:sz="0" w:space="0" w:color="auto"/>
        <w:right w:val="none" w:sz="0" w:space="0" w:color="auto"/>
      </w:divBdr>
    </w:div>
    <w:div w:id="990140632">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224021987">
      <w:bodyDiv w:val="1"/>
      <w:marLeft w:val="0"/>
      <w:marRight w:val="0"/>
      <w:marTop w:val="0"/>
      <w:marBottom w:val="0"/>
      <w:divBdr>
        <w:top w:val="none" w:sz="0" w:space="0" w:color="auto"/>
        <w:left w:val="none" w:sz="0" w:space="0" w:color="auto"/>
        <w:bottom w:val="none" w:sz="0" w:space="0" w:color="auto"/>
        <w:right w:val="none" w:sz="0" w:space="0" w:color="auto"/>
      </w:divBdr>
    </w:div>
    <w:div w:id="1291670815">
      <w:bodyDiv w:val="1"/>
      <w:marLeft w:val="0"/>
      <w:marRight w:val="0"/>
      <w:marTop w:val="0"/>
      <w:marBottom w:val="0"/>
      <w:divBdr>
        <w:top w:val="none" w:sz="0" w:space="0" w:color="auto"/>
        <w:left w:val="none" w:sz="0" w:space="0" w:color="auto"/>
        <w:bottom w:val="none" w:sz="0" w:space="0" w:color="auto"/>
        <w:right w:val="none" w:sz="0" w:space="0" w:color="auto"/>
      </w:divBdr>
    </w:div>
    <w:div w:id="1346715779">
      <w:bodyDiv w:val="1"/>
      <w:marLeft w:val="0"/>
      <w:marRight w:val="0"/>
      <w:marTop w:val="0"/>
      <w:marBottom w:val="0"/>
      <w:divBdr>
        <w:top w:val="none" w:sz="0" w:space="0" w:color="auto"/>
        <w:left w:val="none" w:sz="0" w:space="0" w:color="auto"/>
        <w:bottom w:val="none" w:sz="0" w:space="0" w:color="auto"/>
        <w:right w:val="none" w:sz="0" w:space="0" w:color="auto"/>
      </w:divBdr>
    </w:div>
    <w:div w:id="1882590683">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 w:id="21121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7ADA-80A7-44D4-9535-B5D9BAFC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22294</Words>
  <Characters>122619</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PC</cp:lastModifiedBy>
  <cp:revision>2</cp:revision>
  <cp:lastPrinted>2018-06-04T17:57:00Z</cp:lastPrinted>
  <dcterms:created xsi:type="dcterms:W3CDTF">2018-06-04T17:57:00Z</dcterms:created>
  <dcterms:modified xsi:type="dcterms:W3CDTF">2018-06-04T17:57:00Z</dcterms:modified>
</cp:coreProperties>
</file>